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84" w:rsidRPr="00DD0FF6" w:rsidRDefault="00DD0FF6" w:rsidP="00DD0FF6">
      <w:pPr>
        <w:jc w:val="both"/>
        <w:rPr>
          <w:rFonts w:ascii="Times New Roman" w:hAnsi="Times New Roman" w:cs="Times New Roman"/>
          <w:b/>
          <w:sz w:val="28"/>
          <w:szCs w:val="28"/>
          <w:lang w:val="uz-Cyrl-UZ"/>
        </w:rPr>
      </w:pPr>
      <w:r w:rsidRPr="00DD0FF6">
        <w:rPr>
          <w:rFonts w:ascii="Times New Roman" w:hAnsi="Times New Roman" w:cs="Times New Roman"/>
          <w:b/>
          <w:sz w:val="28"/>
          <w:szCs w:val="28"/>
          <w:lang w:val="uz-Cyrl-UZ"/>
        </w:rPr>
        <w:t xml:space="preserve">2025/2026 ўқув йилидан бошлаб </w:t>
      </w:r>
      <w:r w:rsidR="00224CFF" w:rsidRPr="00DD0FF6">
        <w:rPr>
          <w:rFonts w:ascii="Times New Roman" w:hAnsi="Times New Roman" w:cs="Times New Roman"/>
          <w:b/>
          <w:sz w:val="28"/>
          <w:szCs w:val="28"/>
          <w:lang w:val="uz-Cyrl-UZ"/>
        </w:rPr>
        <w:t xml:space="preserve">ОТМларда </w:t>
      </w:r>
      <w:r w:rsidRPr="00DD0FF6">
        <w:rPr>
          <w:rFonts w:ascii="Times New Roman" w:hAnsi="Times New Roman" w:cs="Times New Roman"/>
          <w:b/>
          <w:sz w:val="28"/>
          <w:szCs w:val="28"/>
          <w:lang w:val="uz-Cyrl-UZ"/>
        </w:rPr>
        <w:t xml:space="preserve">босқичма-босқич </w:t>
      </w:r>
      <w:r w:rsidR="00224CFF" w:rsidRPr="00DD0FF6">
        <w:rPr>
          <w:rFonts w:ascii="Times New Roman" w:hAnsi="Times New Roman" w:cs="Times New Roman"/>
          <w:b/>
          <w:sz w:val="28"/>
          <w:szCs w:val="28"/>
          <w:lang w:val="uz-Cyrl-UZ"/>
        </w:rPr>
        <w:t>дуал таълим жорий этилади.</w:t>
      </w:r>
    </w:p>
    <w:p w:rsidR="00224CFF" w:rsidRDefault="00224CFF">
      <w:pPr>
        <w:rPr>
          <w:lang w:val="uz-Cyrl-UZ"/>
        </w:rPr>
      </w:pPr>
    </w:p>
    <w:p w:rsidR="00ED0876" w:rsidRPr="00ED0876" w:rsidRDefault="00ED0876" w:rsidP="00ED0876">
      <w:pPr>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Д</w:t>
      </w:r>
      <w:r w:rsidRPr="00ED0876">
        <w:rPr>
          <w:rFonts w:ascii="Times New Roman" w:hAnsi="Times New Roman" w:cs="Times New Roman"/>
          <w:sz w:val="28"/>
          <w:szCs w:val="28"/>
          <w:lang w:val="uz-Cyrl-UZ"/>
        </w:rPr>
        <w:t xml:space="preserve">уал таълим қандай тизим? </w:t>
      </w:r>
      <w:r>
        <w:rPr>
          <w:rFonts w:ascii="Times New Roman" w:hAnsi="Times New Roman" w:cs="Times New Roman"/>
          <w:sz w:val="28"/>
          <w:szCs w:val="28"/>
          <w:lang w:val="uz-Cyrl-UZ"/>
        </w:rPr>
        <w:t xml:space="preserve">Дуал таълим тизимидан таълимнинг қайси бўғинларида фойдаланиш мумкин, </w:t>
      </w:r>
      <w:r w:rsidRPr="00ED0876">
        <w:rPr>
          <w:rFonts w:ascii="Times New Roman" w:hAnsi="Times New Roman" w:cs="Times New Roman"/>
          <w:sz w:val="28"/>
          <w:szCs w:val="28"/>
          <w:lang w:val="uz-Cyrl-UZ"/>
        </w:rPr>
        <w:t>таълим соҳасига “дуал таълим” тушунчасининг кириб келишига нима сабаб бўлди?</w:t>
      </w:r>
    </w:p>
    <w:p w:rsidR="00ED0876" w:rsidRPr="00ED0876" w:rsidRDefault="00ED0876" w:rsidP="00ED0876">
      <w:pPr>
        <w:ind w:firstLine="708"/>
        <w:jc w:val="both"/>
        <w:rPr>
          <w:rFonts w:ascii="Times New Roman" w:hAnsi="Times New Roman" w:cs="Times New Roman"/>
          <w:sz w:val="28"/>
          <w:szCs w:val="28"/>
          <w:lang w:val="uz-Cyrl-UZ"/>
        </w:rPr>
      </w:pPr>
      <w:r w:rsidRPr="00ED0876">
        <w:rPr>
          <w:rFonts w:ascii="Times New Roman" w:hAnsi="Times New Roman" w:cs="Times New Roman"/>
          <w:sz w:val="28"/>
          <w:szCs w:val="28"/>
          <w:lang w:val="uz-Cyrl-UZ"/>
        </w:rPr>
        <w:t>Анъанавий таълим шаклида ўқувчи/талаба олий ёки профессионал таълим муассасасида назарий билимларни кўпроқ эгаллаб, амалиёт қисмини жуда оз соатларда корхона ва ташкилотларда ўтайди.</w:t>
      </w:r>
      <w:r>
        <w:rPr>
          <w:rFonts w:ascii="Times New Roman" w:hAnsi="Times New Roman" w:cs="Times New Roman"/>
          <w:sz w:val="28"/>
          <w:szCs w:val="28"/>
          <w:lang w:val="uz-Cyrl-UZ"/>
        </w:rPr>
        <w:t xml:space="preserve"> </w:t>
      </w:r>
      <w:r w:rsidRPr="00ED0876">
        <w:rPr>
          <w:rFonts w:ascii="Times New Roman" w:hAnsi="Times New Roman" w:cs="Times New Roman"/>
          <w:sz w:val="28"/>
          <w:szCs w:val="28"/>
          <w:lang w:val="uz-Cyrl-UZ"/>
        </w:rPr>
        <w:t>Ишлаб чиқариш, саноат ва хизмат кўрсатиш соҳаларида ишчи касб ва мутахассисликларга бўлган эҳтиёж жуда юқори кўрсаткичларни ташкил этади.</w:t>
      </w:r>
    </w:p>
    <w:p w:rsidR="00ED0876" w:rsidRPr="00ED0876" w:rsidRDefault="00ED0876" w:rsidP="00ED0876">
      <w:pPr>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Р</w:t>
      </w:r>
      <w:r w:rsidRPr="00ED0876">
        <w:rPr>
          <w:rFonts w:ascii="Times New Roman" w:hAnsi="Times New Roman" w:cs="Times New Roman"/>
          <w:sz w:val="28"/>
          <w:szCs w:val="28"/>
          <w:lang w:val="uz-Cyrl-UZ"/>
        </w:rPr>
        <w:t>ивожланган мамлакатларнинг таълим тизими ўрганилиб, замонавий технологиялар ва дастгоҳларда ўқиш билан бир вақтда корхона, ташкилотларда иш фаолиятини олиб бориш имкониятини берувчи дуал таълим шакли Ўзбекистон таълим тизимига киритилди.</w:t>
      </w:r>
    </w:p>
    <w:p w:rsidR="00ED0876" w:rsidRPr="00ED0876" w:rsidRDefault="00ED0876" w:rsidP="00ED0876">
      <w:pPr>
        <w:jc w:val="both"/>
        <w:rPr>
          <w:rFonts w:ascii="Times New Roman" w:hAnsi="Times New Roman" w:cs="Times New Roman"/>
          <w:sz w:val="28"/>
          <w:szCs w:val="28"/>
          <w:lang w:val="uz-Cyrl-UZ"/>
        </w:rPr>
      </w:pPr>
      <w:r w:rsidRPr="00ED0876">
        <w:rPr>
          <w:rFonts w:ascii="Times New Roman" w:hAnsi="Times New Roman" w:cs="Times New Roman"/>
          <w:sz w:val="28"/>
          <w:szCs w:val="28"/>
          <w:lang w:val="uz-Cyrl-UZ"/>
        </w:rPr>
        <w:t>“Дуал” сўзи лотин тилидан олинган бўлиб, бирор нарсанинг икки қисмга тааллуқлилиги, иккита нарсани ифодаловчи, икки қисмдан иборат, деган маъноларни билдиради.</w:t>
      </w:r>
    </w:p>
    <w:p w:rsidR="00ED0876" w:rsidRPr="00ED0876" w:rsidRDefault="00ED0876" w:rsidP="00ED0876">
      <w:pPr>
        <w:jc w:val="both"/>
        <w:rPr>
          <w:rFonts w:ascii="Times New Roman" w:hAnsi="Times New Roman" w:cs="Times New Roman"/>
          <w:sz w:val="28"/>
          <w:szCs w:val="28"/>
          <w:lang w:val="uz-Cyrl-UZ"/>
        </w:rPr>
      </w:pPr>
      <w:r w:rsidRPr="00ED0876">
        <w:rPr>
          <w:rFonts w:ascii="Times New Roman" w:hAnsi="Times New Roman" w:cs="Times New Roman"/>
          <w:sz w:val="28"/>
          <w:szCs w:val="28"/>
          <w:lang w:val="uz-Cyrl-UZ"/>
        </w:rPr>
        <w:t>Дуал таълим – ўқувчи/талабага таълимни ўз йўналишига мос ташкилотда меҳнат қилиш билан бирга олиб бориш имкониятини берувчи тизимдир.</w:t>
      </w:r>
      <w:r>
        <w:rPr>
          <w:rFonts w:ascii="Times New Roman" w:hAnsi="Times New Roman" w:cs="Times New Roman"/>
          <w:sz w:val="28"/>
          <w:szCs w:val="28"/>
          <w:lang w:val="uz-Cyrl-UZ"/>
        </w:rPr>
        <w:t xml:space="preserve"> </w:t>
      </w:r>
      <w:r w:rsidRPr="00ED0876">
        <w:rPr>
          <w:rFonts w:ascii="Times New Roman" w:hAnsi="Times New Roman" w:cs="Times New Roman"/>
          <w:sz w:val="28"/>
          <w:szCs w:val="28"/>
          <w:lang w:val="uz-Cyrl-UZ"/>
        </w:rPr>
        <w:t>Бунда ёшлар 2-3 кун таълим муассасасида назарий билимларни ва 3-4 кун корхона ва ташкилотларда ҳақиқий иш жараёнларид</w:t>
      </w:r>
      <w:r>
        <w:rPr>
          <w:rFonts w:ascii="Times New Roman" w:hAnsi="Times New Roman" w:cs="Times New Roman"/>
          <w:sz w:val="28"/>
          <w:szCs w:val="28"/>
          <w:lang w:val="uz-Cyrl-UZ"/>
        </w:rPr>
        <w:t>а амалий кўникмаларни эгаллайди, д</w:t>
      </w:r>
      <w:r w:rsidRPr="00ED0876">
        <w:rPr>
          <w:rFonts w:ascii="Times New Roman" w:hAnsi="Times New Roman" w:cs="Times New Roman"/>
          <w:sz w:val="28"/>
          <w:szCs w:val="28"/>
          <w:lang w:val="uz-Cyrl-UZ"/>
        </w:rPr>
        <w:t xml:space="preserve">уал таълим шаклида таҳсил олаётган ўқувчи/талаба корхона ва ташкилотларда ишга қабул қилинганда уларга корхона томонидан устоз бириктирилади ва ойлик маоши тўланади. </w:t>
      </w:r>
    </w:p>
    <w:p w:rsidR="00ED0876" w:rsidRPr="00ED0876" w:rsidRDefault="00ED0876" w:rsidP="00ED0876">
      <w:pPr>
        <w:ind w:firstLine="708"/>
        <w:jc w:val="both"/>
        <w:rPr>
          <w:rFonts w:ascii="Times New Roman" w:hAnsi="Times New Roman" w:cs="Times New Roman"/>
          <w:sz w:val="28"/>
          <w:szCs w:val="28"/>
          <w:lang w:val="uz-Cyrl-UZ"/>
        </w:rPr>
      </w:pPr>
      <w:r w:rsidRPr="00ED0876">
        <w:rPr>
          <w:rFonts w:ascii="Times New Roman" w:hAnsi="Times New Roman" w:cs="Times New Roman"/>
          <w:sz w:val="28"/>
          <w:szCs w:val="28"/>
          <w:lang w:val="uz-Cyrl-UZ"/>
        </w:rPr>
        <w:t>Бугунги кунда ушбу тизим Германия, Австрия, Швейцария ва Корея Республикаси каби мамлакатларда иқтисодиётни ривожлантиришда жуда катта ўринга эга.</w:t>
      </w:r>
    </w:p>
    <w:p w:rsidR="00425356" w:rsidRPr="00DD0FF6" w:rsidRDefault="00224CFF" w:rsidP="00224CFF">
      <w:pPr>
        <w:ind w:firstLine="708"/>
        <w:jc w:val="both"/>
        <w:rPr>
          <w:rFonts w:ascii="Times New Roman" w:hAnsi="Times New Roman" w:cs="Times New Roman"/>
          <w:color w:val="444444"/>
          <w:sz w:val="28"/>
          <w:lang w:val="uz-Cyrl-UZ"/>
        </w:rPr>
      </w:pPr>
      <w:r>
        <w:rPr>
          <w:rFonts w:ascii="Times New Roman" w:hAnsi="Times New Roman" w:cs="Times New Roman"/>
          <w:sz w:val="28"/>
          <w:szCs w:val="28"/>
          <w:lang w:val="uz-Cyrl-UZ"/>
        </w:rPr>
        <w:t>Ў</w:t>
      </w:r>
      <w:r w:rsidRPr="00224CFF">
        <w:rPr>
          <w:rFonts w:ascii="Times New Roman" w:hAnsi="Times New Roman" w:cs="Times New Roman"/>
          <w:sz w:val="28"/>
          <w:szCs w:val="28"/>
          <w:lang w:val="uz-Cyrl-UZ"/>
        </w:rPr>
        <w:t>збекистон Республикаси Президентининг “Камба</w:t>
      </w:r>
      <w:r>
        <w:rPr>
          <w:rFonts w:ascii="Times New Roman" w:hAnsi="Times New Roman" w:cs="Times New Roman"/>
          <w:sz w:val="28"/>
          <w:szCs w:val="28"/>
          <w:lang w:val="uz-Cyrl-UZ"/>
        </w:rPr>
        <w:t>ғ</w:t>
      </w:r>
      <w:r w:rsidRPr="00224CFF">
        <w:rPr>
          <w:rFonts w:ascii="Times New Roman" w:hAnsi="Times New Roman" w:cs="Times New Roman"/>
          <w:sz w:val="28"/>
          <w:szCs w:val="28"/>
          <w:lang w:val="uz-Cyrl-UZ"/>
        </w:rPr>
        <w:t xml:space="preserve">алликни </w:t>
      </w:r>
      <w:r>
        <w:rPr>
          <w:rFonts w:ascii="Times New Roman" w:hAnsi="Times New Roman" w:cs="Times New Roman"/>
          <w:sz w:val="28"/>
          <w:szCs w:val="28"/>
          <w:lang w:val="uz-Cyrl-UZ"/>
        </w:rPr>
        <w:t>қ</w:t>
      </w:r>
      <w:r w:rsidRPr="00224CFF">
        <w:rPr>
          <w:rFonts w:ascii="Times New Roman" w:hAnsi="Times New Roman" w:cs="Times New Roman"/>
          <w:sz w:val="28"/>
          <w:szCs w:val="28"/>
          <w:lang w:val="uz-Cyrl-UZ"/>
        </w:rPr>
        <w:t>ис</w:t>
      </w:r>
      <w:r>
        <w:rPr>
          <w:rFonts w:ascii="Times New Roman" w:hAnsi="Times New Roman" w:cs="Times New Roman"/>
          <w:sz w:val="28"/>
          <w:szCs w:val="28"/>
          <w:lang w:val="uz-Cyrl-UZ"/>
        </w:rPr>
        <w:t>қ</w:t>
      </w:r>
      <w:r w:rsidRPr="00224CFF">
        <w:rPr>
          <w:rFonts w:ascii="Times New Roman" w:hAnsi="Times New Roman" w:cs="Times New Roman"/>
          <w:sz w:val="28"/>
          <w:szCs w:val="28"/>
          <w:lang w:val="uz-Cyrl-UZ"/>
        </w:rPr>
        <w:t xml:space="preserve">артиришда тадбиркорлик субъектлари билан </w:t>
      </w:r>
      <w:r>
        <w:rPr>
          <w:rFonts w:ascii="Times New Roman" w:hAnsi="Times New Roman" w:cs="Times New Roman"/>
          <w:sz w:val="28"/>
          <w:szCs w:val="28"/>
          <w:lang w:val="uz-Cyrl-UZ"/>
        </w:rPr>
        <w:t>ў</w:t>
      </w:r>
      <w:r w:rsidRPr="00224CFF">
        <w:rPr>
          <w:rFonts w:ascii="Times New Roman" w:hAnsi="Times New Roman" w:cs="Times New Roman"/>
          <w:sz w:val="28"/>
          <w:szCs w:val="28"/>
          <w:lang w:val="uz-Cyrl-UZ"/>
        </w:rPr>
        <w:t xml:space="preserve">заро манфаатли </w:t>
      </w:r>
      <w:r>
        <w:rPr>
          <w:rFonts w:ascii="Times New Roman" w:hAnsi="Times New Roman" w:cs="Times New Roman"/>
          <w:sz w:val="28"/>
          <w:szCs w:val="28"/>
          <w:lang w:val="uz-Cyrl-UZ"/>
        </w:rPr>
        <w:t>ҳа</w:t>
      </w:r>
      <w:r w:rsidRPr="00224CFF">
        <w:rPr>
          <w:rFonts w:ascii="Times New Roman" w:hAnsi="Times New Roman" w:cs="Times New Roman"/>
          <w:sz w:val="28"/>
          <w:szCs w:val="28"/>
          <w:lang w:val="uz-Cyrl-UZ"/>
        </w:rPr>
        <w:t xml:space="preserve">мкорлик </w:t>
      </w:r>
      <w:r>
        <w:rPr>
          <w:rFonts w:ascii="Times New Roman" w:hAnsi="Times New Roman" w:cs="Times New Roman"/>
          <w:sz w:val="28"/>
          <w:szCs w:val="28"/>
          <w:lang w:val="uz-Cyrl-UZ"/>
        </w:rPr>
        <w:t>ўрнатишга қ</w:t>
      </w:r>
      <w:r w:rsidRPr="00224CFF">
        <w:rPr>
          <w:rFonts w:ascii="Times New Roman" w:hAnsi="Times New Roman" w:cs="Times New Roman"/>
          <w:sz w:val="28"/>
          <w:szCs w:val="28"/>
          <w:lang w:val="uz-Cyrl-UZ"/>
        </w:rPr>
        <w:t>аратилган чора-тадбирлар ту</w:t>
      </w:r>
      <w:r>
        <w:rPr>
          <w:rFonts w:ascii="Times New Roman" w:hAnsi="Times New Roman" w:cs="Times New Roman"/>
          <w:sz w:val="28"/>
          <w:szCs w:val="28"/>
          <w:lang w:val="uz-Cyrl-UZ"/>
        </w:rPr>
        <w:t>ғ</w:t>
      </w:r>
      <w:r w:rsidRPr="00224CFF">
        <w:rPr>
          <w:rFonts w:ascii="Times New Roman" w:hAnsi="Times New Roman" w:cs="Times New Roman"/>
          <w:sz w:val="28"/>
          <w:szCs w:val="28"/>
          <w:lang w:val="uz-Cyrl-UZ"/>
        </w:rPr>
        <w:t>рисида” 2023 йил 12 июлдаги ПФ</w:t>
      </w:r>
      <w:r w:rsidR="00DD0FF6">
        <w:rPr>
          <w:rFonts w:ascii="Times New Roman" w:hAnsi="Times New Roman" w:cs="Times New Roman"/>
          <w:sz w:val="28"/>
          <w:szCs w:val="28"/>
          <w:lang w:val="uz-Cyrl-UZ"/>
        </w:rPr>
        <w:t>-</w:t>
      </w:r>
      <w:r w:rsidRPr="00224CFF">
        <w:rPr>
          <w:rFonts w:ascii="Times New Roman" w:hAnsi="Times New Roman" w:cs="Times New Roman"/>
          <w:sz w:val="28"/>
          <w:szCs w:val="28"/>
          <w:lang w:val="uz-Cyrl-UZ"/>
        </w:rPr>
        <w:t xml:space="preserve">93-сон Фармони ижросини таъминлаш </w:t>
      </w:r>
      <w:r>
        <w:rPr>
          <w:rFonts w:ascii="Times New Roman" w:hAnsi="Times New Roman" w:cs="Times New Roman"/>
          <w:sz w:val="28"/>
          <w:szCs w:val="28"/>
          <w:lang w:val="uz-Cyrl-UZ"/>
        </w:rPr>
        <w:t>юзасидан Ў</w:t>
      </w:r>
      <w:r w:rsidRPr="00224CFF">
        <w:rPr>
          <w:rFonts w:ascii="Times New Roman" w:hAnsi="Times New Roman" w:cs="Times New Roman"/>
          <w:sz w:val="28"/>
          <w:szCs w:val="28"/>
          <w:lang w:val="uz-Cyrl-UZ"/>
        </w:rPr>
        <w:t xml:space="preserve">збекистон Республикаси Вазирлар Мадкамаси </w:t>
      </w:r>
      <w:r>
        <w:rPr>
          <w:rFonts w:ascii="Times New Roman" w:hAnsi="Times New Roman" w:cs="Times New Roman"/>
          <w:sz w:val="28"/>
          <w:szCs w:val="28"/>
          <w:lang w:val="uz-Cyrl-UZ"/>
        </w:rPr>
        <w:t xml:space="preserve">2025 йил 16-январдаги 14-сонли “Олий таълим тизимида дуал таълимни ташкил этиш чора-тадбирлари тўғрисида” ги қарори тасдиқланди. Ушбу қарорнинг иловаси билан </w:t>
      </w:r>
      <w:r w:rsidR="00425356" w:rsidRPr="00DD0FF6">
        <w:rPr>
          <w:rFonts w:ascii="Times New Roman" w:hAnsi="Times New Roman" w:cs="Times New Roman"/>
          <w:b/>
          <w:sz w:val="28"/>
          <w:szCs w:val="28"/>
          <w:lang w:val="uz-Cyrl-UZ"/>
        </w:rPr>
        <w:t>“</w:t>
      </w:r>
      <w:r w:rsidR="00425356" w:rsidRPr="00DD0FF6">
        <w:rPr>
          <w:rFonts w:ascii="Times New Roman" w:hAnsi="Times New Roman" w:cs="Times New Roman"/>
          <w:b/>
          <w:color w:val="444444"/>
          <w:sz w:val="28"/>
          <w:lang w:val="uz-Cyrl-UZ"/>
        </w:rPr>
        <w:t>Олий</w:t>
      </w:r>
      <w:r w:rsidR="00425356" w:rsidRPr="00DD0FF6">
        <w:rPr>
          <w:rFonts w:ascii="Times New Roman" w:hAnsi="Times New Roman" w:cs="Times New Roman"/>
          <w:b/>
          <w:color w:val="444444"/>
          <w:spacing w:val="-13"/>
          <w:sz w:val="28"/>
          <w:lang w:val="uz-Cyrl-UZ"/>
        </w:rPr>
        <w:t xml:space="preserve"> </w:t>
      </w:r>
      <w:r w:rsidR="00425356" w:rsidRPr="00DD0FF6">
        <w:rPr>
          <w:rFonts w:ascii="Times New Roman" w:hAnsi="Times New Roman" w:cs="Times New Roman"/>
          <w:b/>
          <w:color w:val="444444"/>
          <w:sz w:val="28"/>
          <w:lang w:val="uz-Cyrl-UZ"/>
        </w:rPr>
        <w:t>таълим</w:t>
      </w:r>
      <w:r w:rsidR="00425356" w:rsidRPr="00DD0FF6">
        <w:rPr>
          <w:rFonts w:ascii="Times New Roman" w:hAnsi="Times New Roman" w:cs="Times New Roman"/>
          <w:b/>
          <w:color w:val="444444"/>
          <w:spacing w:val="-15"/>
          <w:sz w:val="28"/>
          <w:lang w:val="uz-Cyrl-UZ"/>
        </w:rPr>
        <w:t xml:space="preserve"> </w:t>
      </w:r>
      <w:r w:rsidR="00425356" w:rsidRPr="00DD0FF6">
        <w:rPr>
          <w:rFonts w:ascii="Times New Roman" w:hAnsi="Times New Roman" w:cs="Times New Roman"/>
          <w:b/>
          <w:color w:val="444444"/>
          <w:sz w:val="28"/>
          <w:lang w:val="uz-Cyrl-UZ"/>
        </w:rPr>
        <w:t>тизимида</w:t>
      </w:r>
      <w:r w:rsidR="00425356" w:rsidRPr="00DD0FF6">
        <w:rPr>
          <w:rFonts w:ascii="Times New Roman" w:hAnsi="Times New Roman" w:cs="Times New Roman"/>
          <w:b/>
          <w:color w:val="444444"/>
          <w:spacing w:val="-12"/>
          <w:sz w:val="28"/>
          <w:lang w:val="uz-Cyrl-UZ"/>
        </w:rPr>
        <w:t xml:space="preserve"> </w:t>
      </w:r>
      <w:r w:rsidR="00425356" w:rsidRPr="00DD0FF6">
        <w:rPr>
          <w:rFonts w:ascii="Times New Roman" w:hAnsi="Times New Roman" w:cs="Times New Roman"/>
          <w:b/>
          <w:color w:val="444444"/>
          <w:sz w:val="28"/>
          <w:lang w:val="uz-Cyrl-UZ"/>
        </w:rPr>
        <w:t>дуал</w:t>
      </w:r>
      <w:r w:rsidR="00425356" w:rsidRPr="00DD0FF6">
        <w:rPr>
          <w:rFonts w:ascii="Times New Roman" w:hAnsi="Times New Roman" w:cs="Times New Roman"/>
          <w:b/>
          <w:color w:val="444444"/>
          <w:spacing w:val="-17"/>
          <w:sz w:val="28"/>
          <w:lang w:val="uz-Cyrl-UZ"/>
        </w:rPr>
        <w:t xml:space="preserve"> </w:t>
      </w:r>
      <w:r w:rsidR="00425356" w:rsidRPr="00DD0FF6">
        <w:rPr>
          <w:rFonts w:ascii="Times New Roman" w:hAnsi="Times New Roman" w:cs="Times New Roman"/>
          <w:b/>
          <w:color w:val="444444"/>
          <w:sz w:val="28"/>
          <w:lang w:val="uz-Cyrl-UZ"/>
        </w:rPr>
        <w:t>таълимни ташкил этиш тартиби тугрисида” ги низом</w:t>
      </w:r>
      <w:r w:rsidR="00425356" w:rsidRPr="00DD0FF6">
        <w:rPr>
          <w:rFonts w:ascii="Times New Roman" w:hAnsi="Times New Roman" w:cs="Times New Roman"/>
          <w:color w:val="444444"/>
          <w:sz w:val="28"/>
          <w:lang w:val="uz-Cyrl-UZ"/>
        </w:rPr>
        <w:t xml:space="preserve"> тасдиқланди.</w:t>
      </w:r>
    </w:p>
    <w:p w:rsidR="00DD0FF6" w:rsidRDefault="00224CFF" w:rsidP="00DD0FF6">
      <w:pPr>
        <w:ind w:firstLine="708"/>
        <w:jc w:val="both"/>
        <w:rPr>
          <w:rFonts w:ascii="Times New Roman" w:hAnsi="Times New Roman" w:cs="Times New Roman"/>
          <w:sz w:val="28"/>
          <w:szCs w:val="28"/>
          <w:lang w:val="uz-Cyrl-UZ"/>
        </w:rPr>
      </w:pPr>
      <w:r w:rsidRPr="00DD0FF6">
        <w:rPr>
          <w:rFonts w:ascii="Times New Roman" w:hAnsi="Times New Roman" w:cs="Times New Roman"/>
          <w:sz w:val="28"/>
          <w:szCs w:val="28"/>
          <w:lang w:val="uz-Cyrl-UZ"/>
        </w:rPr>
        <w:t xml:space="preserve">  </w:t>
      </w:r>
      <w:r w:rsidR="00DD0FF6" w:rsidRPr="00DD0FF6">
        <w:rPr>
          <w:rFonts w:ascii="Times New Roman" w:hAnsi="Times New Roman" w:cs="Times New Roman"/>
          <w:sz w:val="28"/>
          <w:szCs w:val="28"/>
          <w:lang w:val="uz-Cyrl-UZ"/>
        </w:rPr>
        <w:t xml:space="preserve">Дуал таълимнинг </w:t>
      </w:r>
      <w:r w:rsidR="00DD0FF6">
        <w:rPr>
          <w:rFonts w:ascii="Times New Roman" w:hAnsi="Times New Roman" w:cs="Times New Roman"/>
          <w:sz w:val="28"/>
          <w:szCs w:val="28"/>
          <w:lang w:val="uz-Cyrl-UZ"/>
        </w:rPr>
        <w:t xml:space="preserve">асосий </w:t>
      </w:r>
      <w:r w:rsidR="00DD0FF6" w:rsidRPr="00DD0FF6">
        <w:rPr>
          <w:rFonts w:ascii="Times New Roman" w:hAnsi="Times New Roman" w:cs="Times New Roman"/>
          <w:sz w:val="28"/>
          <w:szCs w:val="28"/>
          <w:lang w:val="uz-Cyrl-UZ"/>
        </w:rPr>
        <w:t>ма</w:t>
      </w:r>
      <w:r w:rsidR="00DD0FF6">
        <w:rPr>
          <w:rFonts w:ascii="Times New Roman" w:hAnsi="Times New Roman" w:cs="Times New Roman"/>
          <w:sz w:val="28"/>
          <w:szCs w:val="28"/>
          <w:lang w:val="uz-Cyrl-UZ"/>
        </w:rPr>
        <w:t>қ</w:t>
      </w:r>
      <w:r w:rsidR="00DD0FF6" w:rsidRPr="00DD0FF6">
        <w:rPr>
          <w:rFonts w:ascii="Times New Roman" w:hAnsi="Times New Roman" w:cs="Times New Roman"/>
          <w:sz w:val="28"/>
          <w:szCs w:val="28"/>
          <w:lang w:val="uz-Cyrl-UZ"/>
        </w:rPr>
        <w:t xml:space="preserve">сади </w:t>
      </w:r>
      <w:r w:rsidR="00873377">
        <w:rPr>
          <w:rFonts w:ascii="Times New Roman" w:hAnsi="Times New Roman" w:cs="Times New Roman"/>
          <w:sz w:val="28"/>
          <w:szCs w:val="28"/>
          <w:lang w:val="uz-Cyrl-UZ"/>
        </w:rPr>
        <w:t>т</w:t>
      </w:r>
      <w:r w:rsidR="00DD0FF6" w:rsidRPr="00DD0FF6">
        <w:rPr>
          <w:rFonts w:ascii="Times New Roman" w:hAnsi="Times New Roman" w:cs="Times New Roman"/>
          <w:sz w:val="28"/>
          <w:szCs w:val="28"/>
          <w:lang w:val="uz-Cyrl-UZ"/>
        </w:rPr>
        <w:t>алабаларнинг назарий билимларини муста</w:t>
      </w:r>
      <w:r w:rsidR="00DD0FF6">
        <w:rPr>
          <w:rFonts w:ascii="Times New Roman" w:hAnsi="Times New Roman" w:cs="Times New Roman"/>
          <w:sz w:val="28"/>
          <w:szCs w:val="28"/>
          <w:lang w:val="uz-Cyrl-UZ"/>
        </w:rPr>
        <w:t xml:space="preserve">ҳкамлаш, </w:t>
      </w:r>
      <w:r w:rsidR="00DD0FF6" w:rsidRPr="00DD0FF6">
        <w:rPr>
          <w:rFonts w:ascii="Times New Roman" w:hAnsi="Times New Roman" w:cs="Times New Roman"/>
          <w:sz w:val="28"/>
          <w:szCs w:val="28"/>
          <w:lang w:val="uz-Cyrl-UZ"/>
        </w:rPr>
        <w:t>таъл</w:t>
      </w:r>
      <w:r w:rsidR="00DD0FF6">
        <w:rPr>
          <w:rFonts w:ascii="Times New Roman" w:hAnsi="Times New Roman" w:cs="Times New Roman"/>
          <w:sz w:val="28"/>
          <w:szCs w:val="28"/>
          <w:lang w:val="uz-Cyrl-UZ"/>
        </w:rPr>
        <w:t>и</w:t>
      </w:r>
      <w:r w:rsidR="00DD0FF6" w:rsidRPr="00DD0FF6">
        <w:rPr>
          <w:rFonts w:ascii="Times New Roman" w:hAnsi="Times New Roman" w:cs="Times New Roman"/>
          <w:sz w:val="28"/>
          <w:szCs w:val="28"/>
          <w:lang w:val="uz-Cyrl-UZ"/>
        </w:rPr>
        <w:t xml:space="preserve">м олаётган таълим </w:t>
      </w:r>
      <w:r w:rsidR="00DD0FF6">
        <w:rPr>
          <w:rFonts w:ascii="Times New Roman" w:hAnsi="Times New Roman" w:cs="Times New Roman"/>
          <w:sz w:val="28"/>
          <w:szCs w:val="28"/>
          <w:lang w:val="uz-Cyrl-UZ"/>
        </w:rPr>
        <w:t>йўналиши</w:t>
      </w:r>
      <w:r w:rsidR="00DD0FF6" w:rsidRPr="00DD0FF6">
        <w:rPr>
          <w:rFonts w:ascii="Times New Roman" w:hAnsi="Times New Roman" w:cs="Times New Roman"/>
          <w:sz w:val="28"/>
          <w:szCs w:val="28"/>
          <w:lang w:val="uz-Cyrl-UZ"/>
        </w:rPr>
        <w:t xml:space="preserve"> (мутахассислиги) </w:t>
      </w:r>
      <w:r w:rsidR="00DD0FF6">
        <w:rPr>
          <w:rFonts w:ascii="Times New Roman" w:hAnsi="Times New Roman" w:cs="Times New Roman"/>
          <w:sz w:val="28"/>
          <w:szCs w:val="28"/>
          <w:lang w:val="uz-Cyrl-UZ"/>
        </w:rPr>
        <w:t>бўй</w:t>
      </w:r>
      <w:r w:rsidR="00DD0FF6" w:rsidRPr="00DD0FF6">
        <w:rPr>
          <w:rFonts w:ascii="Times New Roman" w:hAnsi="Times New Roman" w:cs="Times New Roman"/>
          <w:sz w:val="28"/>
          <w:szCs w:val="28"/>
          <w:lang w:val="uz-Cyrl-UZ"/>
        </w:rPr>
        <w:t>ича амалий к</w:t>
      </w:r>
      <w:r w:rsidR="00DD0FF6">
        <w:rPr>
          <w:rFonts w:ascii="Times New Roman" w:hAnsi="Times New Roman" w:cs="Times New Roman"/>
          <w:sz w:val="28"/>
          <w:szCs w:val="28"/>
          <w:lang w:val="uz-Cyrl-UZ"/>
        </w:rPr>
        <w:t>ўн</w:t>
      </w:r>
      <w:r w:rsidR="00DD0FF6" w:rsidRPr="00DD0FF6">
        <w:rPr>
          <w:rFonts w:ascii="Times New Roman" w:hAnsi="Times New Roman" w:cs="Times New Roman"/>
          <w:sz w:val="28"/>
          <w:szCs w:val="28"/>
          <w:lang w:val="uz-Cyrl-UZ"/>
        </w:rPr>
        <w:t xml:space="preserve">икмаларни </w:t>
      </w:r>
      <w:r w:rsidR="00D441C9">
        <w:rPr>
          <w:rFonts w:ascii="Times New Roman" w:hAnsi="Times New Roman" w:cs="Times New Roman"/>
          <w:sz w:val="28"/>
          <w:szCs w:val="28"/>
          <w:lang w:val="uz-Cyrl-UZ"/>
        </w:rPr>
        <w:t xml:space="preserve">шакллантириш, </w:t>
      </w:r>
      <w:r w:rsidR="00DD0FF6" w:rsidRPr="00DD0FF6">
        <w:rPr>
          <w:rFonts w:ascii="Times New Roman" w:hAnsi="Times New Roman" w:cs="Times New Roman"/>
          <w:sz w:val="28"/>
          <w:szCs w:val="28"/>
          <w:lang w:val="uz-Cyrl-UZ"/>
        </w:rPr>
        <w:t>талабалар учун ташкилий-</w:t>
      </w:r>
      <w:r w:rsidR="00D441C9">
        <w:rPr>
          <w:rFonts w:ascii="Times New Roman" w:hAnsi="Times New Roman" w:cs="Times New Roman"/>
          <w:sz w:val="28"/>
          <w:szCs w:val="28"/>
          <w:lang w:val="uz-Cyrl-UZ"/>
        </w:rPr>
        <w:t>ҳ</w:t>
      </w:r>
      <w:r w:rsidR="00DD0FF6" w:rsidRPr="00DD0FF6">
        <w:rPr>
          <w:rFonts w:ascii="Times New Roman" w:hAnsi="Times New Roman" w:cs="Times New Roman"/>
          <w:sz w:val="28"/>
          <w:szCs w:val="28"/>
          <w:lang w:val="uz-Cyrl-UZ"/>
        </w:rPr>
        <w:t>у</w:t>
      </w:r>
      <w:r w:rsidR="00D441C9">
        <w:rPr>
          <w:rFonts w:ascii="Times New Roman" w:hAnsi="Times New Roman" w:cs="Times New Roman"/>
          <w:sz w:val="28"/>
          <w:szCs w:val="28"/>
          <w:lang w:val="uz-Cyrl-UZ"/>
        </w:rPr>
        <w:t>қ</w:t>
      </w:r>
      <w:r w:rsidR="00DD0FF6" w:rsidRPr="00DD0FF6">
        <w:rPr>
          <w:rFonts w:ascii="Times New Roman" w:hAnsi="Times New Roman" w:cs="Times New Roman"/>
          <w:sz w:val="28"/>
          <w:szCs w:val="28"/>
          <w:lang w:val="uz-Cyrl-UZ"/>
        </w:rPr>
        <w:t>у</w:t>
      </w:r>
      <w:r w:rsidR="00D441C9">
        <w:rPr>
          <w:rFonts w:ascii="Times New Roman" w:hAnsi="Times New Roman" w:cs="Times New Roman"/>
          <w:sz w:val="28"/>
          <w:szCs w:val="28"/>
          <w:lang w:val="uz-Cyrl-UZ"/>
        </w:rPr>
        <w:t>қи</w:t>
      </w:r>
      <w:r w:rsidR="00DD0FF6" w:rsidRPr="00DD0FF6">
        <w:rPr>
          <w:rFonts w:ascii="Times New Roman" w:hAnsi="Times New Roman" w:cs="Times New Roman"/>
          <w:sz w:val="28"/>
          <w:szCs w:val="28"/>
          <w:lang w:val="uz-Cyrl-UZ"/>
        </w:rPr>
        <w:t xml:space="preserve">й шаклидан </w:t>
      </w:r>
      <w:r w:rsidR="00D441C9">
        <w:rPr>
          <w:rFonts w:ascii="Times New Roman" w:hAnsi="Times New Roman" w:cs="Times New Roman"/>
          <w:sz w:val="28"/>
          <w:szCs w:val="28"/>
          <w:lang w:val="uz-Cyrl-UZ"/>
        </w:rPr>
        <w:t>қ</w:t>
      </w:r>
      <w:r w:rsidR="00DD0FF6" w:rsidRPr="00DD0FF6">
        <w:rPr>
          <w:rFonts w:ascii="Times New Roman" w:hAnsi="Times New Roman" w:cs="Times New Roman"/>
          <w:sz w:val="28"/>
          <w:szCs w:val="28"/>
          <w:lang w:val="uz-Cyrl-UZ"/>
        </w:rPr>
        <w:t>атъи</w:t>
      </w:r>
      <w:r w:rsidR="00D441C9">
        <w:rPr>
          <w:rFonts w:ascii="Times New Roman" w:hAnsi="Times New Roman" w:cs="Times New Roman"/>
          <w:sz w:val="28"/>
          <w:szCs w:val="28"/>
          <w:lang w:val="uz-Cyrl-UZ"/>
        </w:rPr>
        <w:t>й</w:t>
      </w:r>
      <w:r w:rsidR="00DD0FF6" w:rsidRPr="00DD0FF6">
        <w:rPr>
          <w:rFonts w:ascii="Times New Roman" w:hAnsi="Times New Roman" w:cs="Times New Roman"/>
          <w:sz w:val="28"/>
          <w:szCs w:val="28"/>
          <w:lang w:val="uz-Cyrl-UZ"/>
        </w:rPr>
        <w:t xml:space="preserve"> назар, корхоналарда иш</w:t>
      </w:r>
      <w:r w:rsidR="00D441C9">
        <w:rPr>
          <w:rFonts w:ascii="Times New Roman" w:hAnsi="Times New Roman" w:cs="Times New Roman"/>
          <w:sz w:val="28"/>
          <w:szCs w:val="28"/>
          <w:lang w:val="uz-Cyrl-UZ"/>
        </w:rPr>
        <w:t>л</w:t>
      </w:r>
      <w:r w:rsidR="00DD0FF6" w:rsidRPr="00DD0FF6">
        <w:rPr>
          <w:rFonts w:ascii="Times New Roman" w:hAnsi="Times New Roman" w:cs="Times New Roman"/>
          <w:sz w:val="28"/>
          <w:szCs w:val="28"/>
          <w:lang w:val="uz-Cyrl-UZ"/>
        </w:rPr>
        <w:t>аб чи</w:t>
      </w:r>
      <w:r w:rsidR="00D441C9">
        <w:rPr>
          <w:rFonts w:ascii="Times New Roman" w:hAnsi="Times New Roman" w:cs="Times New Roman"/>
          <w:sz w:val="28"/>
          <w:szCs w:val="28"/>
          <w:lang w:val="uz-Cyrl-UZ"/>
        </w:rPr>
        <w:t>қ</w:t>
      </w:r>
      <w:r w:rsidR="00DD0FF6" w:rsidRPr="00DD0FF6">
        <w:rPr>
          <w:rFonts w:ascii="Times New Roman" w:hAnsi="Times New Roman" w:cs="Times New Roman"/>
          <w:sz w:val="28"/>
          <w:szCs w:val="28"/>
          <w:lang w:val="uz-Cyrl-UZ"/>
        </w:rPr>
        <w:t>ариш (</w:t>
      </w:r>
      <w:r w:rsidR="00D441C9">
        <w:rPr>
          <w:rFonts w:ascii="Times New Roman" w:hAnsi="Times New Roman" w:cs="Times New Roman"/>
          <w:sz w:val="28"/>
          <w:szCs w:val="28"/>
          <w:lang w:val="uz-Cyrl-UZ"/>
        </w:rPr>
        <w:t>шу</w:t>
      </w:r>
      <w:r w:rsidR="00DD0FF6" w:rsidRPr="00DD0FF6">
        <w:rPr>
          <w:rFonts w:ascii="Times New Roman" w:hAnsi="Times New Roman" w:cs="Times New Roman"/>
          <w:sz w:val="28"/>
          <w:szCs w:val="28"/>
          <w:lang w:val="uz-Cyrl-UZ"/>
        </w:rPr>
        <w:t>нингдек, та</w:t>
      </w:r>
      <w:r w:rsidR="00D441C9">
        <w:rPr>
          <w:rFonts w:ascii="Times New Roman" w:hAnsi="Times New Roman" w:cs="Times New Roman"/>
          <w:sz w:val="28"/>
          <w:szCs w:val="28"/>
          <w:lang w:val="uz-Cyrl-UZ"/>
        </w:rPr>
        <w:t>ш</w:t>
      </w:r>
      <w:r w:rsidR="00DD0FF6" w:rsidRPr="00DD0FF6">
        <w:rPr>
          <w:rFonts w:ascii="Times New Roman" w:hAnsi="Times New Roman" w:cs="Times New Roman"/>
          <w:sz w:val="28"/>
          <w:szCs w:val="28"/>
          <w:lang w:val="uz-Cyrl-UZ"/>
        </w:rPr>
        <w:t>килий-бош</w:t>
      </w:r>
      <w:r w:rsidR="00D441C9">
        <w:rPr>
          <w:rFonts w:ascii="Times New Roman" w:hAnsi="Times New Roman" w:cs="Times New Roman"/>
          <w:sz w:val="28"/>
          <w:szCs w:val="28"/>
          <w:lang w:val="uz-Cyrl-UZ"/>
        </w:rPr>
        <w:t>қ</w:t>
      </w:r>
      <w:r w:rsidR="00DD0FF6" w:rsidRPr="00DD0FF6">
        <w:rPr>
          <w:rFonts w:ascii="Times New Roman" w:hAnsi="Times New Roman" w:cs="Times New Roman"/>
          <w:sz w:val="28"/>
          <w:szCs w:val="28"/>
          <w:lang w:val="uz-Cyrl-UZ"/>
        </w:rPr>
        <w:t xml:space="preserve">арув) фаолиятига оид тажрибаларни </w:t>
      </w:r>
      <w:r w:rsidR="00D441C9">
        <w:rPr>
          <w:rFonts w:ascii="Times New Roman" w:hAnsi="Times New Roman" w:cs="Times New Roman"/>
          <w:sz w:val="28"/>
          <w:szCs w:val="28"/>
          <w:lang w:val="uz-Cyrl-UZ"/>
        </w:rPr>
        <w:t>ў</w:t>
      </w:r>
      <w:r w:rsidR="00DD0FF6" w:rsidRPr="00DD0FF6">
        <w:rPr>
          <w:rFonts w:ascii="Times New Roman" w:hAnsi="Times New Roman" w:cs="Times New Roman"/>
          <w:sz w:val="28"/>
          <w:szCs w:val="28"/>
          <w:lang w:val="uz-Cyrl-UZ"/>
        </w:rPr>
        <w:t>рганишни ташкил этиш</w:t>
      </w:r>
      <w:r w:rsidR="00D441C9">
        <w:rPr>
          <w:rFonts w:ascii="Times New Roman" w:hAnsi="Times New Roman" w:cs="Times New Roman"/>
          <w:sz w:val="28"/>
          <w:szCs w:val="28"/>
          <w:lang w:val="uz-Cyrl-UZ"/>
        </w:rPr>
        <w:t xml:space="preserve">, </w:t>
      </w:r>
      <w:r w:rsidR="00DD0FF6" w:rsidRPr="00DD0FF6">
        <w:rPr>
          <w:rFonts w:ascii="Times New Roman" w:hAnsi="Times New Roman" w:cs="Times New Roman"/>
          <w:sz w:val="28"/>
          <w:szCs w:val="28"/>
          <w:lang w:val="uz-Cyrl-UZ"/>
        </w:rPr>
        <w:t xml:space="preserve"> касбий ва ижодий </w:t>
      </w:r>
      <w:r w:rsidR="00D441C9">
        <w:rPr>
          <w:rFonts w:ascii="Times New Roman" w:hAnsi="Times New Roman" w:cs="Times New Roman"/>
          <w:sz w:val="28"/>
          <w:szCs w:val="28"/>
          <w:lang w:val="uz-Cyrl-UZ"/>
        </w:rPr>
        <w:t>қизиқишларини</w:t>
      </w:r>
      <w:r w:rsidR="00DD0FF6" w:rsidRPr="00DD0FF6">
        <w:rPr>
          <w:rFonts w:ascii="Times New Roman" w:hAnsi="Times New Roman" w:cs="Times New Roman"/>
          <w:sz w:val="28"/>
          <w:szCs w:val="28"/>
          <w:lang w:val="uz-Cyrl-UZ"/>
        </w:rPr>
        <w:t xml:space="preserve"> ривожлантириш</w:t>
      </w:r>
      <w:r w:rsidR="00D441C9">
        <w:rPr>
          <w:rFonts w:ascii="Times New Roman" w:hAnsi="Times New Roman" w:cs="Times New Roman"/>
          <w:sz w:val="28"/>
          <w:szCs w:val="28"/>
          <w:lang w:val="uz-Cyrl-UZ"/>
        </w:rPr>
        <w:t>,</w:t>
      </w:r>
      <w:r w:rsidR="00DD0FF6" w:rsidRPr="00DD0FF6">
        <w:rPr>
          <w:rFonts w:ascii="Times New Roman" w:hAnsi="Times New Roman" w:cs="Times New Roman"/>
          <w:sz w:val="28"/>
          <w:szCs w:val="28"/>
          <w:lang w:val="uz-Cyrl-UZ"/>
        </w:rPr>
        <w:t xml:space="preserve"> битирувчиларнинг замонавий техника ва технологиялар билан ишлаши</w:t>
      </w:r>
      <w:r w:rsidR="00D441C9">
        <w:rPr>
          <w:rFonts w:ascii="Times New Roman" w:hAnsi="Times New Roman" w:cs="Times New Roman"/>
          <w:sz w:val="28"/>
          <w:szCs w:val="28"/>
          <w:lang w:val="uz-Cyrl-UZ"/>
        </w:rPr>
        <w:t xml:space="preserve"> </w:t>
      </w:r>
      <w:r w:rsidR="00DD0FF6" w:rsidRPr="00DD0FF6">
        <w:rPr>
          <w:rFonts w:ascii="Times New Roman" w:hAnsi="Times New Roman" w:cs="Times New Roman"/>
          <w:sz w:val="28"/>
          <w:szCs w:val="28"/>
          <w:lang w:val="uz-Cyrl-UZ"/>
        </w:rPr>
        <w:t>учун зарур амалий к</w:t>
      </w:r>
      <w:r w:rsidR="00D441C9">
        <w:rPr>
          <w:rFonts w:ascii="Times New Roman" w:hAnsi="Times New Roman" w:cs="Times New Roman"/>
          <w:sz w:val="28"/>
          <w:szCs w:val="28"/>
          <w:lang w:val="uz-Cyrl-UZ"/>
        </w:rPr>
        <w:t>ў</w:t>
      </w:r>
      <w:r w:rsidR="00DD0FF6" w:rsidRPr="00DD0FF6">
        <w:rPr>
          <w:rFonts w:ascii="Times New Roman" w:hAnsi="Times New Roman" w:cs="Times New Roman"/>
          <w:sz w:val="28"/>
          <w:szCs w:val="28"/>
          <w:lang w:val="uz-Cyrl-UZ"/>
        </w:rPr>
        <w:t xml:space="preserve">икма ва малакаларга эга </w:t>
      </w:r>
      <w:r w:rsidR="00D441C9">
        <w:rPr>
          <w:rFonts w:ascii="Times New Roman" w:hAnsi="Times New Roman" w:cs="Times New Roman"/>
          <w:sz w:val="28"/>
          <w:szCs w:val="28"/>
          <w:lang w:val="uz-Cyrl-UZ"/>
        </w:rPr>
        <w:t>бў</w:t>
      </w:r>
      <w:r w:rsidR="00DD0FF6" w:rsidRPr="00DD0FF6">
        <w:rPr>
          <w:rFonts w:ascii="Times New Roman" w:hAnsi="Times New Roman" w:cs="Times New Roman"/>
          <w:sz w:val="28"/>
          <w:szCs w:val="28"/>
          <w:lang w:val="uz-Cyrl-UZ"/>
        </w:rPr>
        <w:t>лишини таъминлаш</w:t>
      </w:r>
      <w:r w:rsidR="00965EE8">
        <w:rPr>
          <w:rFonts w:ascii="Times New Roman" w:hAnsi="Times New Roman" w:cs="Times New Roman"/>
          <w:sz w:val="28"/>
          <w:szCs w:val="28"/>
          <w:lang w:val="uz-Cyrl-UZ"/>
        </w:rPr>
        <w:t xml:space="preserve">, </w:t>
      </w:r>
      <w:r w:rsidR="00965EE8" w:rsidRPr="00DD0FF6">
        <w:rPr>
          <w:rFonts w:ascii="Times New Roman" w:hAnsi="Times New Roman" w:cs="Times New Roman"/>
          <w:sz w:val="28"/>
          <w:szCs w:val="28"/>
          <w:lang w:val="uz-Cyrl-UZ"/>
        </w:rPr>
        <w:t xml:space="preserve">олий таълим ташкилоти ва корхонада </w:t>
      </w:r>
      <w:r w:rsidR="00965EE8">
        <w:rPr>
          <w:rFonts w:ascii="Times New Roman" w:hAnsi="Times New Roman" w:cs="Times New Roman"/>
          <w:sz w:val="28"/>
          <w:szCs w:val="28"/>
          <w:lang w:val="uz-Cyrl-UZ"/>
        </w:rPr>
        <w:t>ўқ</w:t>
      </w:r>
      <w:r w:rsidR="00965EE8" w:rsidRPr="00DD0FF6">
        <w:rPr>
          <w:rFonts w:ascii="Times New Roman" w:hAnsi="Times New Roman" w:cs="Times New Roman"/>
          <w:sz w:val="28"/>
          <w:szCs w:val="28"/>
          <w:lang w:val="uz-Cyrl-UZ"/>
        </w:rPr>
        <w:t xml:space="preserve">итиш, шунингдек, олий таълим ташкилотининг </w:t>
      </w:r>
      <w:r w:rsidR="00965EE8">
        <w:rPr>
          <w:rFonts w:ascii="Times New Roman" w:hAnsi="Times New Roman" w:cs="Times New Roman"/>
          <w:sz w:val="28"/>
          <w:szCs w:val="28"/>
          <w:lang w:val="uz-Cyrl-UZ"/>
        </w:rPr>
        <w:t>ўқ</w:t>
      </w:r>
      <w:r w:rsidR="00965EE8" w:rsidRPr="00DD0FF6">
        <w:rPr>
          <w:rFonts w:ascii="Times New Roman" w:hAnsi="Times New Roman" w:cs="Times New Roman"/>
          <w:sz w:val="28"/>
          <w:szCs w:val="28"/>
          <w:lang w:val="uz-Cyrl-UZ"/>
        </w:rPr>
        <w:t xml:space="preserve">ув </w:t>
      </w:r>
      <w:r w:rsidR="00965EE8" w:rsidRPr="00DD0FF6">
        <w:rPr>
          <w:rFonts w:ascii="Times New Roman" w:hAnsi="Times New Roman" w:cs="Times New Roman"/>
          <w:sz w:val="28"/>
          <w:szCs w:val="28"/>
          <w:lang w:val="uz-Cyrl-UZ"/>
        </w:rPr>
        <w:lastRenderedPageBreak/>
        <w:t xml:space="preserve">жараёнига янги </w:t>
      </w:r>
      <w:r w:rsidR="00965EE8">
        <w:rPr>
          <w:rFonts w:ascii="Times New Roman" w:hAnsi="Times New Roman" w:cs="Times New Roman"/>
          <w:sz w:val="28"/>
          <w:szCs w:val="28"/>
          <w:lang w:val="uz-Cyrl-UZ"/>
        </w:rPr>
        <w:t>ўқит</w:t>
      </w:r>
      <w:r w:rsidR="00965EE8" w:rsidRPr="00DD0FF6">
        <w:rPr>
          <w:rFonts w:ascii="Times New Roman" w:hAnsi="Times New Roman" w:cs="Times New Roman"/>
          <w:sz w:val="28"/>
          <w:szCs w:val="28"/>
          <w:lang w:val="uz-Cyrl-UZ"/>
        </w:rPr>
        <w:t xml:space="preserve">иш технологияларини жорий этиш </w:t>
      </w:r>
      <w:r w:rsidR="00965EE8">
        <w:rPr>
          <w:rFonts w:ascii="Times New Roman" w:hAnsi="Times New Roman" w:cs="Times New Roman"/>
          <w:sz w:val="28"/>
          <w:szCs w:val="28"/>
          <w:lang w:val="uz-Cyrl-UZ"/>
        </w:rPr>
        <w:t>орқ</w:t>
      </w:r>
      <w:r w:rsidR="00965EE8" w:rsidRPr="00DD0FF6">
        <w:rPr>
          <w:rFonts w:ascii="Times New Roman" w:hAnsi="Times New Roman" w:cs="Times New Roman"/>
          <w:sz w:val="28"/>
          <w:szCs w:val="28"/>
          <w:lang w:val="uz-Cyrl-UZ"/>
        </w:rPr>
        <w:t xml:space="preserve">али талабаларнинг </w:t>
      </w:r>
      <w:r w:rsidR="00965EE8">
        <w:rPr>
          <w:rFonts w:ascii="Times New Roman" w:hAnsi="Times New Roman" w:cs="Times New Roman"/>
          <w:sz w:val="28"/>
          <w:szCs w:val="28"/>
          <w:lang w:val="uz-Cyrl-UZ"/>
        </w:rPr>
        <w:t>рақ</w:t>
      </w:r>
      <w:r w:rsidR="00965EE8" w:rsidRPr="00DD0FF6">
        <w:rPr>
          <w:rFonts w:ascii="Times New Roman" w:hAnsi="Times New Roman" w:cs="Times New Roman"/>
          <w:sz w:val="28"/>
          <w:szCs w:val="28"/>
          <w:lang w:val="uz-Cyrl-UZ"/>
        </w:rPr>
        <w:t>обатбардошлигини ошириш</w:t>
      </w:r>
      <w:r w:rsidR="00D441C9">
        <w:rPr>
          <w:rFonts w:ascii="Times New Roman" w:hAnsi="Times New Roman" w:cs="Times New Roman"/>
          <w:sz w:val="28"/>
          <w:szCs w:val="28"/>
          <w:lang w:val="uz-Cyrl-UZ"/>
        </w:rPr>
        <w:t>дан иборат бўлади.</w:t>
      </w:r>
    </w:p>
    <w:p w:rsidR="00965EE8" w:rsidRDefault="00965EE8" w:rsidP="00965EE8">
      <w:pPr>
        <w:ind w:firstLine="708"/>
        <w:jc w:val="both"/>
        <w:rPr>
          <w:rFonts w:ascii="Times New Roman" w:hAnsi="Times New Roman" w:cs="Times New Roman"/>
          <w:sz w:val="28"/>
          <w:szCs w:val="28"/>
          <w:lang w:val="uz-Cyrl-UZ"/>
        </w:rPr>
      </w:pPr>
      <w:r w:rsidRPr="00DD0FF6">
        <w:rPr>
          <w:rFonts w:ascii="Times New Roman" w:hAnsi="Times New Roman" w:cs="Times New Roman"/>
          <w:sz w:val="28"/>
          <w:szCs w:val="28"/>
          <w:lang w:val="uz-Cyrl-UZ"/>
        </w:rPr>
        <w:t xml:space="preserve">Дуал таълимнинг асосий вазифалари </w:t>
      </w:r>
      <w:r w:rsidR="00873377">
        <w:rPr>
          <w:rFonts w:ascii="Times New Roman" w:hAnsi="Times New Roman" w:cs="Times New Roman"/>
          <w:sz w:val="28"/>
          <w:szCs w:val="28"/>
          <w:lang w:val="uz-Cyrl-UZ"/>
        </w:rPr>
        <w:t>м</w:t>
      </w:r>
      <w:r>
        <w:rPr>
          <w:rFonts w:ascii="Times New Roman" w:hAnsi="Times New Roman" w:cs="Times New Roman"/>
          <w:sz w:val="28"/>
          <w:szCs w:val="28"/>
          <w:lang w:val="uz-Cyrl-UZ"/>
        </w:rPr>
        <w:t>еҳ</w:t>
      </w:r>
      <w:r w:rsidRPr="00DD0FF6">
        <w:rPr>
          <w:rFonts w:ascii="Times New Roman" w:hAnsi="Times New Roman" w:cs="Times New Roman"/>
          <w:sz w:val="28"/>
          <w:szCs w:val="28"/>
          <w:lang w:val="uz-Cyrl-UZ"/>
        </w:rPr>
        <w:t xml:space="preserve">нат бозори </w:t>
      </w:r>
      <w:r w:rsidR="00873377">
        <w:rPr>
          <w:rFonts w:ascii="Times New Roman" w:hAnsi="Times New Roman" w:cs="Times New Roman"/>
          <w:sz w:val="28"/>
          <w:szCs w:val="28"/>
          <w:lang w:val="uz-Cyrl-UZ"/>
        </w:rPr>
        <w:t>эҳ</w:t>
      </w:r>
      <w:r w:rsidRPr="00DD0FF6">
        <w:rPr>
          <w:rFonts w:ascii="Times New Roman" w:hAnsi="Times New Roman" w:cs="Times New Roman"/>
          <w:sz w:val="28"/>
          <w:szCs w:val="28"/>
          <w:lang w:val="uz-Cyrl-UZ"/>
        </w:rPr>
        <w:t>тиёжларига, и</w:t>
      </w:r>
      <w:r>
        <w:rPr>
          <w:rFonts w:ascii="Times New Roman" w:hAnsi="Times New Roman" w:cs="Times New Roman"/>
          <w:sz w:val="28"/>
          <w:szCs w:val="28"/>
          <w:lang w:val="uz-Cyrl-UZ"/>
        </w:rPr>
        <w:t>қ</w:t>
      </w:r>
      <w:r w:rsidRPr="00DD0FF6">
        <w:rPr>
          <w:rFonts w:ascii="Times New Roman" w:hAnsi="Times New Roman" w:cs="Times New Roman"/>
          <w:sz w:val="28"/>
          <w:szCs w:val="28"/>
          <w:lang w:val="uz-Cyrl-UZ"/>
        </w:rPr>
        <w:t>тисодиёт тармо</w:t>
      </w:r>
      <w:r>
        <w:rPr>
          <w:rFonts w:ascii="Times New Roman" w:hAnsi="Times New Roman" w:cs="Times New Roman"/>
          <w:sz w:val="28"/>
          <w:szCs w:val="28"/>
          <w:lang w:val="uz-Cyrl-UZ"/>
        </w:rPr>
        <w:t>қл</w:t>
      </w:r>
      <w:r w:rsidRPr="00DD0FF6">
        <w:rPr>
          <w:rFonts w:ascii="Times New Roman" w:hAnsi="Times New Roman" w:cs="Times New Roman"/>
          <w:sz w:val="28"/>
          <w:szCs w:val="28"/>
          <w:lang w:val="uz-Cyrl-UZ"/>
        </w:rPr>
        <w:t>арини ва ривожланиш исти</w:t>
      </w:r>
      <w:r>
        <w:rPr>
          <w:rFonts w:ascii="Times New Roman" w:hAnsi="Times New Roman" w:cs="Times New Roman"/>
          <w:sz w:val="28"/>
          <w:szCs w:val="28"/>
          <w:lang w:val="uz-Cyrl-UZ"/>
        </w:rPr>
        <w:t>қ</w:t>
      </w:r>
      <w:r w:rsidRPr="00DD0FF6">
        <w:rPr>
          <w:rFonts w:ascii="Times New Roman" w:hAnsi="Times New Roman" w:cs="Times New Roman"/>
          <w:sz w:val="28"/>
          <w:szCs w:val="28"/>
          <w:lang w:val="uz-Cyrl-UZ"/>
        </w:rPr>
        <w:t>болларига мос равишда мутахассислар тайёрлаш</w:t>
      </w:r>
      <w:r>
        <w:rPr>
          <w:rFonts w:ascii="Times New Roman" w:hAnsi="Times New Roman" w:cs="Times New Roman"/>
          <w:sz w:val="28"/>
          <w:szCs w:val="28"/>
          <w:lang w:val="uz-Cyrl-UZ"/>
        </w:rPr>
        <w:t xml:space="preserve">, </w:t>
      </w:r>
      <w:r w:rsidRPr="00DD0FF6">
        <w:rPr>
          <w:rFonts w:ascii="Times New Roman" w:hAnsi="Times New Roman" w:cs="Times New Roman"/>
          <w:sz w:val="28"/>
          <w:szCs w:val="28"/>
          <w:lang w:val="uz-Cyrl-UZ"/>
        </w:rPr>
        <w:t xml:space="preserve">ижтимоий шерикликни </w:t>
      </w:r>
      <w:r>
        <w:rPr>
          <w:rFonts w:ascii="Times New Roman" w:hAnsi="Times New Roman" w:cs="Times New Roman"/>
          <w:sz w:val="28"/>
          <w:szCs w:val="28"/>
          <w:lang w:val="uz-Cyrl-UZ"/>
        </w:rPr>
        <w:t xml:space="preserve">такомиллаштириш, </w:t>
      </w:r>
      <w:r w:rsidRPr="00DD0FF6">
        <w:rPr>
          <w:rFonts w:ascii="Times New Roman" w:hAnsi="Times New Roman" w:cs="Times New Roman"/>
          <w:sz w:val="28"/>
          <w:szCs w:val="28"/>
          <w:lang w:val="uz-Cyrl-UZ"/>
        </w:rPr>
        <w:t>олий</w:t>
      </w:r>
      <w:r w:rsidR="00873377">
        <w:rPr>
          <w:rFonts w:ascii="Times New Roman" w:hAnsi="Times New Roman" w:cs="Times New Roman"/>
          <w:sz w:val="28"/>
          <w:szCs w:val="28"/>
          <w:lang w:val="uz-Cyrl-UZ"/>
        </w:rPr>
        <w:t xml:space="preserve"> </w:t>
      </w:r>
      <w:r w:rsidRPr="00DD0FF6">
        <w:rPr>
          <w:rFonts w:ascii="Times New Roman" w:hAnsi="Times New Roman" w:cs="Times New Roman"/>
          <w:sz w:val="28"/>
          <w:szCs w:val="28"/>
          <w:lang w:val="uz-Cyrl-UZ"/>
        </w:rPr>
        <w:t>таълим</w:t>
      </w:r>
      <w:r w:rsidRPr="00DD0FF6">
        <w:rPr>
          <w:rFonts w:ascii="Times New Roman" w:hAnsi="Times New Roman" w:cs="Times New Roman"/>
          <w:sz w:val="28"/>
          <w:szCs w:val="28"/>
          <w:lang w:val="uz-Cyrl-UZ"/>
        </w:rPr>
        <w:tab/>
        <w:t>ташкилотининг</w:t>
      </w:r>
      <w:r w:rsidRPr="00DD0FF6">
        <w:rPr>
          <w:rFonts w:ascii="Times New Roman" w:hAnsi="Times New Roman" w:cs="Times New Roman"/>
          <w:sz w:val="28"/>
          <w:szCs w:val="28"/>
          <w:lang w:val="uz-Cyrl-UZ"/>
        </w:rPr>
        <w:tab/>
        <w:t>таълим</w:t>
      </w:r>
      <w:r w:rsidRPr="00DD0FF6">
        <w:rPr>
          <w:rFonts w:ascii="Times New Roman" w:hAnsi="Times New Roman" w:cs="Times New Roman"/>
          <w:sz w:val="28"/>
          <w:szCs w:val="28"/>
          <w:lang w:val="uz-Cyrl-UZ"/>
        </w:rPr>
        <w:tab/>
        <w:t>дастурлар</w:t>
      </w:r>
      <w:r>
        <w:rPr>
          <w:rFonts w:ascii="Times New Roman" w:hAnsi="Times New Roman" w:cs="Times New Roman"/>
          <w:sz w:val="28"/>
          <w:szCs w:val="28"/>
          <w:lang w:val="uz-Cyrl-UZ"/>
        </w:rPr>
        <w:t>и м</w:t>
      </w:r>
      <w:r w:rsidRPr="00DD0FF6">
        <w:rPr>
          <w:rFonts w:ascii="Times New Roman" w:hAnsi="Times New Roman" w:cs="Times New Roman"/>
          <w:sz w:val="28"/>
          <w:szCs w:val="28"/>
          <w:lang w:val="uz-Cyrl-UZ"/>
        </w:rPr>
        <w:t xml:space="preserve">азмуни ва тузилмасининг мобиллигини </w:t>
      </w:r>
      <w:r>
        <w:rPr>
          <w:rFonts w:ascii="Times New Roman" w:hAnsi="Times New Roman" w:cs="Times New Roman"/>
          <w:sz w:val="28"/>
          <w:szCs w:val="28"/>
          <w:lang w:val="uz-Cyrl-UZ"/>
        </w:rPr>
        <w:t>таъминлаш, ишлаб чиқ</w:t>
      </w:r>
      <w:r w:rsidRPr="00DD0FF6">
        <w:rPr>
          <w:rFonts w:ascii="Times New Roman" w:hAnsi="Times New Roman" w:cs="Times New Roman"/>
          <w:sz w:val="28"/>
          <w:szCs w:val="28"/>
          <w:lang w:val="uz-Cyrl-UZ"/>
        </w:rPr>
        <w:t xml:space="preserve">ариш шароитидаги </w:t>
      </w:r>
      <w:r>
        <w:rPr>
          <w:rFonts w:ascii="Times New Roman" w:hAnsi="Times New Roman" w:cs="Times New Roman"/>
          <w:sz w:val="28"/>
          <w:szCs w:val="28"/>
          <w:lang w:val="uz-Cyrl-UZ"/>
        </w:rPr>
        <w:t>касбий тажрибани ўр</w:t>
      </w:r>
      <w:r w:rsidRPr="00DD0FF6">
        <w:rPr>
          <w:rFonts w:ascii="Times New Roman" w:hAnsi="Times New Roman" w:cs="Times New Roman"/>
          <w:sz w:val="28"/>
          <w:szCs w:val="28"/>
          <w:lang w:val="uz-Cyrl-UZ"/>
        </w:rPr>
        <w:t>гатиш учун талабаларга етарли шароит яратиш</w:t>
      </w:r>
      <w:r>
        <w:rPr>
          <w:rFonts w:ascii="Times New Roman" w:hAnsi="Times New Roman" w:cs="Times New Roman"/>
          <w:sz w:val="28"/>
          <w:szCs w:val="28"/>
          <w:lang w:val="uz-Cyrl-UZ"/>
        </w:rPr>
        <w:t xml:space="preserve">, </w:t>
      </w:r>
      <w:r w:rsidRPr="00DD0FF6">
        <w:rPr>
          <w:rFonts w:ascii="Times New Roman" w:hAnsi="Times New Roman" w:cs="Times New Roman"/>
          <w:sz w:val="28"/>
          <w:szCs w:val="28"/>
          <w:lang w:val="uz-Cyrl-UZ"/>
        </w:rPr>
        <w:t xml:space="preserve">талабаларга </w:t>
      </w:r>
      <w:r>
        <w:rPr>
          <w:rFonts w:ascii="Times New Roman" w:hAnsi="Times New Roman" w:cs="Times New Roman"/>
          <w:sz w:val="28"/>
          <w:szCs w:val="28"/>
          <w:lang w:val="uz-Cyrl-UZ"/>
        </w:rPr>
        <w:t>ўқ</w:t>
      </w:r>
      <w:r w:rsidRPr="00DD0FF6">
        <w:rPr>
          <w:rFonts w:ascii="Times New Roman" w:hAnsi="Times New Roman" w:cs="Times New Roman"/>
          <w:sz w:val="28"/>
          <w:szCs w:val="28"/>
          <w:lang w:val="uz-Cyrl-UZ"/>
        </w:rPr>
        <w:t>иш ва и</w:t>
      </w:r>
      <w:r>
        <w:rPr>
          <w:rFonts w:ascii="Times New Roman" w:hAnsi="Times New Roman" w:cs="Times New Roman"/>
          <w:sz w:val="28"/>
          <w:szCs w:val="28"/>
          <w:lang w:val="uz-Cyrl-UZ"/>
        </w:rPr>
        <w:t>ш</w:t>
      </w:r>
      <w:r w:rsidRPr="00DD0FF6">
        <w:rPr>
          <w:rFonts w:ascii="Times New Roman" w:hAnsi="Times New Roman" w:cs="Times New Roman"/>
          <w:sz w:val="28"/>
          <w:szCs w:val="28"/>
          <w:lang w:val="uz-Cyrl-UZ"/>
        </w:rPr>
        <w:t xml:space="preserve">лаш имкониятларини </w:t>
      </w:r>
      <w:r>
        <w:rPr>
          <w:rFonts w:ascii="Times New Roman" w:hAnsi="Times New Roman" w:cs="Times New Roman"/>
          <w:sz w:val="28"/>
          <w:szCs w:val="28"/>
          <w:lang w:val="uz-Cyrl-UZ"/>
        </w:rPr>
        <w:t>яратишдан иборат бўлади.</w:t>
      </w:r>
    </w:p>
    <w:p w:rsidR="00CA7106" w:rsidRPr="00CA7106" w:rsidRDefault="00873377" w:rsidP="00CA7106">
      <w:pPr>
        <w:tabs>
          <w:tab w:val="left" w:pos="1761"/>
        </w:tabs>
        <w:spacing w:before="124"/>
        <w:ind w:left="443"/>
        <w:jc w:val="both"/>
        <w:rPr>
          <w:color w:val="444444"/>
          <w:sz w:val="28"/>
        </w:rPr>
      </w:pPr>
      <w:r>
        <w:rPr>
          <w:rFonts w:ascii="Times New Roman" w:hAnsi="Times New Roman" w:cs="Times New Roman"/>
          <w:b/>
          <w:sz w:val="28"/>
          <w:szCs w:val="28"/>
          <w:lang w:val="uz-Cyrl-UZ"/>
        </w:rPr>
        <w:t>Д</w:t>
      </w:r>
      <w:r w:rsidR="00CA7106" w:rsidRPr="00CA7106">
        <w:rPr>
          <w:rFonts w:ascii="Times New Roman" w:hAnsi="Times New Roman" w:cs="Times New Roman"/>
          <w:b/>
          <w:sz w:val="28"/>
          <w:szCs w:val="28"/>
          <w:lang w:val="uz-Cyrl-UZ"/>
        </w:rPr>
        <w:t>уал таълим</w:t>
      </w:r>
      <w:r w:rsidR="00CA7106">
        <w:rPr>
          <w:rFonts w:ascii="Times New Roman" w:hAnsi="Times New Roman" w:cs="Times New Roman"/>
          <w:b/>
          <w:sz w:val="28"/>
          <w:szCs w:val="28"/>
          <w:lang w:val="uz-Cyrl-UZ"/>
        </w:rPr>
        <w:t>да қуйидаги тушунчалар ишлатилади:</w:t>
      </w:r>
    </w:p>
    <w:p w:rsidR="00CA7106" w:rsidRPr="00CA7106" w:rsidRDefault="00CA7106" w:rsidP="00CA7106">
      <w:pPr>
        <w:ind w:firstLine="708"/>
        <w:jc w:val="both"/>
        <w:rPr>
          <w:rFonts w:ascii="Times New Roman" w:hAnsi="Times New Roman" w:cs="Times New Roman"/>
          <w:sz w:val="28"/>
          <w:szCs w:val="28"/>
          <w:lang w:val="uz-Cyrl-UZ"/>
        </w:rPr>
      </w:pPr>
      <w:r w:rsidRPr="00CA7106">
        <w:rPr>
          <w:rFonts w:ascii="Times New Roman" w:hAnsi="Times New Roman" w:cs="Times New Roman"/>
          <w:b/>
          <w:sz w:val="28"/>
          <w:szCs w:val="28"/>
          <w:lang w:val="uz-Cyrl-UZ"/>
        </w:rPr>
        <w:t>дуал таълим</w:t>
      </w:r>
      <w:r w:rsidRPr="00CA7106">
        <w:rPr>
          <w:rFonts w:ascii="Times New Roman" w:hAnsi="Times New Roman" w:cs="Times New Roman"/>
          <w:sz w:val="28"/>
          <w:szCs w:val="28"/>
          <w:lang w:val="uz-Cyrl-UZ"/>
        </w:rPr>
        <w:t xml:space="preserve"> — назарий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исми олий таълим ташкилотида, амалий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исми эса корхонада (иш </w:t>
      </w:r>
      <w:r>
        <w:rPr>
          <w:rFonts w:ascii="Times New Roman" w:hAnsi="Times New Roman" w:cs="Times New Roman"/>
          <w:sz w:val="28"/>
          <w:szCs w:val="28"/>
          <w:lang w:val="uz-Cyrl-UZ"/>
        </w:rPr>
        <w:t>жойида) ў</w:t>
      </w:r>
      <w:r w:rsidRPr="00CA7106">
        <w:rPr>
          <w:rFonts w:ascii="Times New Roman" w:hAnsi="Times New Roman" w:cs="Times New Roman"/>
          <w:sz w:val="28"/>
          <w:szCs w:val="28"/>
          <w:lang w:val="uz-Cyrl-UZ"/>
        </w:rPr>
        <w:t>тказиладиган таълим жараёни;</w:t>
      </w:r>
    </w:p>
    <w:p w:rsidR="00CA7106" w:rsidRPr="00CA7106" w:rsidRDefault="00CA7106" w:rsidP="00CA7106">
      <w:pPr>
        <w:ind w:firstLine="708"/>
        <w:jc w:val="both"/>
        <w:rPr>
          <w:rFonts w:ascii="Times New Roman" w:hAnsi="Times New Roman" w:cs="Times New Roman"/>
          <w:sz w:val="28"/>
          <w:szCs w:val="28"/>
          <w:lang w:val="uz-Cyrl-UZ"/>
        </w:rPr>
      </w:pPr>
      <w:r w:rsidRPr="00CA7106">
        <w:rPr>
          <w:rFonts w:ascii="Times New Roman" w:hAnsi="Times New Roman" w:cs="Times New Roman"/>
          <w:b/>
          <w:sz w:val="28"/>
          <w:szCs w:val="28"/>
          <w:lang w:val="uz-Cyrl-UZ"/>
        </w:rPr>
        <w:t>дуал таълим дастури</w:t>
      </w:r>
      <w:r w:rsidRPr="00CA7106">
        <w:rPr>
          <w:rFonts w:ascii="Times New Roman" w:hAnsi="Times New Roman" w:cs="Times New Roman"/>
          <w:sz w:val="28"/>
          <w:szCs w:val="28"/>
          <w:lang w:val="uz-Cyrl-UZ"/>
        </w:rPr>
        <w:t xml:space="preserve"> — олий таълим ташкилоти ва корхо</w:t>
      </w:r>
      <w:r>
        <w:rPr>
          <w:rFonts w:ascii="Times New Roman" w:hAnsi="Times New Roman" w:cs="Times New Roman"/>
          <w:sz w:val="28"/>
          <w:szCs w:val="28"/>
          <w:lang w:val="uz-Cyrl-UZ"/>
        </w:rPr>
        <w:t>нада талабанинг муайян таълим йў</w:t>
      </w:r>
      <w:r w:rsidRPr="00CA7106">
        <w:rPr>
          <w:rFonts w:ascii="Times New Roman" w:hAnsi="Times New Roman" w:cs="Times New Roman"/>
          <w:sz w:val="28"/>
          <w:szCs w:val="28"/>
          <w:lang w:val="uz-Cyrl-UZ"/>
        </w:rPr>
        <w:t>налиши (мутахассислик) б</w:t>
      </w:r>
      <w:r>
        <w:rPr>
          <w:rFonts w:ascii="Times New Roman" w:hAnsi="Times New Roman" w:cs="Times New Roman"/>
          <w:sz w:val="28"/>
          <w:szCs w:val="28"/>
          <w:lang w:val="uz-Cyrl-UZ"/>
        </w:rPr>
        <w:t>ў</w:t>
      </w:r>
      <w:r w:rsidRPr="00CA7106">
        <w:rPr>
          <w:rFonts w:ascii="Times New Roman" w:hAnsi="Times New Roman" w:cs="Times New Roman"/>
          <w:sz w:val="28"/>
          <w:szCs w:val="28"/>
          <w:lang w:val="uz-Cyrl-UZ"/>
        </w:rPr>
        <w:t xml:space="preserve">йича билим олиши </w:t>
      </w:r>
      <w:r>
        <w:rPr>
          <w:rFonts w:ascii="Times New Roman" w:hAnsi="Times New Roman" w:cs="Times New Roman"/>
          <w:sz w:val="28"/>
          <w:szCs w:val="28"/>
          <w:lang w:val="uz-Cyrl-UZ"/>
        </w:rPr>
        <w:t>ҳ</w:t>
      </w:r>
      <w:r w:rsidRPr="00CA7106">
        <w:rPr>
          <w:rFonts w:ascii="Times New Roman" w:hAnsi="Times New Roman" w:cs="Times New Roman"/>
          <w:sz w:val="28"/>
          <w:szCs w:val="28"/>
          <w:lang w:val="uz-Cyrl-UZ"/>
        </w:rPr>
        <w:t>амда унинг касбий билим ва к</w:t>
      </w:r>
      <w:r>
        <w:rPr>
          <w:rFonts w:ascii="Times New Roman" w:hAnsi="Times New Roman" w:cs="Times New Roman"/>
          <w:sz w:val="28"/>
          <w:szCs w:val="28"/>
          <w:lang w:val="uz-Cyrl-UZ"/>
        </w:rPr>
        <w:t>ў</w:t>
      </w:r>
      <w:r w:rsidRPr="00CA7106">
        <w:rPr>
          <w:rFonts w:ascii="Times New Roman" w:hAnsi="Times New Roman" w:cs="Times New Roman"/>
          <w:sz w:val="28"/>
          <w:szCs w:val="28"/>
          <w:lang w:val="uz-Cyrl-UZ"/>
        </w:rPr>
        <w:t xml:space="preserve">никмаларини шакллантиришга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аратилган </w:t>
      </w:r>
      <w:r>
        <w:rPr>
          <w:rFonts w:ascii="Times New Roman" w:hAnsi="Times New Roman" w:cs="Times New Roman"/>
          <w:sz w:val="28"/>
          <w:szCs w:val="28"/>
          <w:lang w:val="uz-Cyrl-UZ"/>
        </w:rPr>
        <w:t>ўқу</w:t>
      </w:r>
      <w:r w:rsidRPr="00CA7106">
        <w:rPr>
          <w:rFonts w:ascii="Times New Roman" w:hAnsi="Times New Roman" w:cs="Times New Roman"/>
          <w:sz w:val="28"/>
          <w:szCs w:val="28"/>
          <w:lang w:val="uz-Cyrl-UZ"/>
        </w:rPr>
        <w:t xml:space="preserve">в режаси, </w:t>
      </w:r>
      <w:r>
        <w:rPr>
          <w:rFonts w:ascii="Times New Roman" w:hAnsi="Times New Roman" w:cs="Times New Roman"/>
          <w:sz w:val="28"/>
          <w:szCs w:val="28"/>
          <w:lang w:val="uz-Cyrl-UZ"/>
        </w:rPr>
        <w:t>ўқ</w:t>
      </w:r>
      <w:r w:rsidRPr="00CA7106">
        <w:rPr>
          <w:rFonts w:ascii="Times New Roman" w:hAnsi="Times New Roman" w:cs="Times New Roman"/>
          <w:sz w:val="28"/>
          <w:szCs w:val="28"/>
          <w:lang w:val="uz-Cyrl-UZ"/>
        </w:rPr>
        <w:t xml:space="preserve">ув дастур (модул)лари, </w:t>
      </w:r>
      <w:r>
        <w:rPr>
          <w:rFonts w:ascii="Times New Roman" w:hAnsi="Times New Roman" w:cs="Times New Roman"/>
          <w:sz w:val="28"/>
          <w:szCs w:val="28"/>
          <w:lang w:val="uz-Cyrl-UZ"/>
        </w:rPr>
        <w:t>ўқ</w:t>
      </w:r>
      <w:r w:rsidRPr="00CA7106">
        <w:rPr>
          <w:rFonts w:ascii="Times New Roman" w:hAnsi="Times New Roman" w:cs="Times New Roman"/>
          <w:sz w:val="28"/>
          <w:szCs w:val="28"/>
          <w:lang w:val="uz-Cyrl-UZ"/>
        </w:rPr>
        <w:t>ув ва ишлаб чи</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ариш амалиёти дастурларидан иборат хужжатлар т</w:t>
      </w:r>
      <w:r>
        <w:rPr>
          <w:rFonts w:ascii="Times New Roman" w:hAnsi="Times New Roman" w:cs="Times New Roman"/>
          <w:sz w:val="28"/>
          <w:szCs w:val="28"/>
          <w:lang w:val="uz-Cyrl-UZ"/>
        </w:rPr>
        <w:t>ў</w:t>
      </w:r>
      <w:r w:rsidRPr="00CA7106">
        <w:rPr>
          <w:rFonts w:ascii="Times New Roman" w:hAnsi="Times New Roman" w:cs="Times New Roman"/>
          <w:sz w:val="28"/>
          <w:szCs w:val="28"/>
          <w:lang w:val="uz-Cyrl-UZ"/>
        </w:rPr>
        <w:t>плами;</w:t>
      </w:r>
    </w:p>
    <w:p w:rsidR="00CA7106" w:rsidRPr="00CA7106" w:rsidRDefault="00CA7106" w:rsidP="00CA7106">
      <w:pPr>
        <w:ind w:firstLine="708"/>
        <w:jc w:val="both"/>
        <w:rPr>
          <w:rFonts w:ascii="Times New Roman" w:hAnsi="Times New Roman" w:cs="Times New Roman"/>
          <w:sz w:val="28"/>
          <w:szCs w:val="28"/>
          <w:lang w:val="uz-Cyrl-UZ"/>
        </w:rPr>
      </w:pPr>
      <w:r w:rsidRPr="00CA7106">
        <w:rPr>
          <w:rFonts w:ascii="Times New Roman" w:hAnsi="Times New Roman" w:cs="Times New Roman"/>
          <w:b/>
          <w:sz w:val="28"/>
          <w:szCs w:val="28"/>
          <w:lang w:val="uz-Cyrl-UZ"/>
        </w:rPr>
        <w:t xml:space="preserve">дуал таълим асосида </w:t>
      </w:r>
      <w:r>
        <w:rPr>
          <w:rFonts w:ascii="Times New Roman" w:hAnsi="Times New Roman" w:cs="Times New Roman"/>
          <w:b/>
          <w:sz w:val="28"/>
          <w:szCs w:val="28"/>
          <w:lang w:val="uz-Cyrl-UZ"/>
        </w:rPr>
        <w:t>ўқ</w:t>
      </w:r>
      <w:r w:rsidRPr="00CA7106">
        <w:rPr>
          <w:rFonts w:ascii="Times New Roman" w:hAnsi="Times New Roman" w:cs="Times New Roman"/>
          <w:b/>
          <w:sz w:val="28"/>
          <w:szCs w:val="28"/>
          <w:lang w:val="uz-Cyrl-UZ"/>
        </w:rPr>
        <w:t>итиш</w:t>
      </w:r>
      <w:r w:rsidRPr="00CA7106">
        <w:rPr>
          <w:rFonts w:ascii="Times New Roman" w:hAnsi="Times New Roman" w:cs="Times New Roman"/>
          <w:sz w:val="28"/>
          <w:szCs w:val="28"/>
          <w:lang w:val="uz-Cyrl-UZ"/>
        </w:rPr>
        <w:t xml:space="preserve"> — талабалар </w:t>
      </w:r>
      <w:r>
        <w:rPr>
          <w:rFonts w:ascii="Times New Roman" w:hAnsi="Times New Roman" w:cs="Times New Roman"/>
          <w:sz w:val="28"/>
          <w:szCs w:val="28"/>
          <w:lang w:val="uz-Cyrl-UZ"/>
        </w:rPr>
        <w:t>ўқ</w:t>
      </w:r>
      <w:r w:rsidRPr="00CA7106">
        <w:rPr>
          <w:rFonts w:ascii="Times New Roman" w:hAnsi="Times New Roman" w:cs="Times New Roman"/>
          <w:sz w:val="28"/>
          <w:szCs w:val="28"/>
          <w:lang w:val="uz-Cyrl-UZ"/>
        </w:rPr>
        <w:t>ув маш</w:t>
      </w:r>
      <w:r>
        <w:rPr>
          <w:rFonts w:ascii="Times New Roman" w:hAnsi="Times New Roman" w:cs="Times New Roman"/>
          <w:sz w:val="28"/>
          <w:szCs w:val="28"/>
          <w:lang w:val="uz-Cyrl-UZ"/>
        </w:rPr>
        <w:t>ғ</w:t>
      </w:r>
      <w:r w:rsidRPr="00CA7106">
        <w:rPr>
          <w:rFonts w:ascii="Times New Roman" w:hAnsi="Times New Roman" w:cs="Times New Roman"/>
          <w:sz w:val="28"/>
          <w:szCs w:val="28"/>
          <w:lang w:val="uz-Cyrl-UZ"/>
        </w:rPr>
        <w:t xml:space="preserve">улотларини бир </w:t>
      </w:r>
      <w:r>
        <w:rPr>
          <w:rFonts w:ascii="Times New Roman" w:hAnsi="Times New Roman" w:cs="Times New Roman"/>
          <w:sz w:val="28"/>
          <w:szCs w:val="28"/>
          <w:lang w:val="uz-Cyrl-UZ"/>
        </w:rPr>
        <w:t>ҳ</w:t>
      </w:r>
      <w:r w:rsidRPr="00CA7106">
        <w:rPr>
          <w:rFonts w:ascii="Times New Roman" w:hAnsi="Times New Roman" w:cs="Times New Roman"/>
          <w:sz w:val="28"/>
          <w:szCs w:val="28"/>
          <w:lang w:val="uz-Cyrl-UZ"/>
        </w:rPr>
        <w:t xml:space="preserve">афтада,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оида тари</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асида, камида икки кун таълим дастурининг назарий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исмини олий таълим ташкилотида,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олган кунлари ишлаб чи</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ариш билан богли</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 амалий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исмларини корхонада </w:t>
      </w:r>
      <w:r>
        <w:rPr>
          <w:rFonts w:ascii="Times New Roman" w:hAnsi="Times New Roman" w:cs="Times New Roman"/>
          <w:sz w:val="28"/>
          <w:szCs w:val="28"/>
          <w:lang w:val="uz-Cyrl-UZ"/>
        </w:rPr>
        <w:t>ў</w:t>
      </w:r>
      <w:r w:rsidRPr="00CA7106">
        <w:rPr>
          <w:rFonts w:ascii="Times New Roman" w:hAnsi="Times New Roman" w:cs="Times New Roman"/>
          <w:sz w:val="28"/>
          <w:szCs w:val="28"/>
          <w:lang w:val="uz-Cyrl-UZ"/>
        </w:rPr>
        <w:t>тказишларини назарда тутувчи</w:t>
      </w:r>
      <w:r>
        <w:rPr>
          <w:rFonts w:ascii="Times New Roman" w:hAnsi="Times New Roman" w:cs="Times New Roman"/>
          <w:sz w:val="28"/>
          <w:szCs w:val="28"/>
          <w:lang w:val="uz-Cyrl-UZ"/>
        </w:rPr>
        <w:t xml:space="preserve"> ўқитиш усули;</w:t>
      </w:r>
    </w:p>
    <w:p w:rsidR="00CA7106" w:rsidRPr="00CA7106" w:rsidRDefault="00CA7106" w:rsidP="00CA7106">
      <w:pPr>
        <w:ind w:firstLine="708"/>
        <w:jc w:val="both"/>
        <w:rPr>
          <w:rFonts w:ascii="Times New Roman" w:hAnsi="Times New Roman" w:cs="Times New Roman"/>
          <w:sz w:val="28"/>
          <w:szCs w:val="28"/>
          <w:lang w:val="uz-Cyrl-UZ"/>
        </w:rPr>
      </w:pPr>
      <w:r w:rsidRPr="00CA7106">
        <w:rPr>
          <w:rFonts w:ascii="Times New Roman" w:hAnsi="Times New Roman" w:cs="Times New Roman"/>
          <w:sz w:val="28"/>
          <w:szCs w:val="28"/>
          <w:lang w:val="uz-Cyrl-UZ"/>
        </w:rPr>
        <w:t xml:space="preserve"> </w:t>
      </w:r>
      <w:r w:rsidRPr="00CA7106">
        <w:rPr>
          <w:rFonts w:ascii="Times New Roman" w:hAnsi="Times New Roman" w:cs="Times New Roman"/>
          <w:b/>
          <w:sz w:val="28"/>
          <w:szCs w:val="28"/>
          <w:lang w:val="uz-Cyrl-UZ"/>
        </w:rPr>
        <w:t>“Касб эгаси”</w:t>
      </w:r>
      <w:r w:rsidRPr="00CA7106">
        <w:rPr>
          <w:rFonts w:ascii="Times New Roman" w:hAnsi="Times New Roman" w:cs="Times New Roman"/>
          <w:sz w:val="28"/>
          <w:szCs w:val="28"/>
          <w:lang w:val="uz-Cyrl-UZ"/>
        </w:rPr>
        <w:t xml:space="preserve"> дуал таълим тизими — назарий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 xml:space="preserve">исми олий таълим ташкилотида, амалий </w:t>
      </w:r>
      <w:r>
        <w:rPr>
          <w:rFonts w:ascii="Times New Roman" w:hAnsi="Times New Roman" w:cs="Times New Roman"/>
          <w:sz w:val="28"/>
          <w:szCs w:val="28"/>
          <w:lang w:val="uz-Cyrl-UZ"/>
        </w:rPr>
        <w:t>қ</w:t>
      </w:r>
      <w:r w:rsidRPr="00CA7106">
        <w:rPr>
          <w:rFonts w:ascii="Times New Roman" w:hAnsi="Times New Roman" w:cs="Times New Roman"/>
          <w:sz w:val="28"/>
          <w:szCs w:val="28"/>
          <w:lang w:val="uz-Cyrl-UZ"/>
        </w:rPr>
        <w:t>исми эса й</w:t>
      </w:r>
      <w:r>
        <w:rPr>
          <w:rFonts w:ascii="Times New Roman" w:hAnsi="Times New Roman" w:cs="Times New Roman"/>
          <w:sz w:val="28"/>
          <w:szCs w:val="28"/>
          <w:lang w:val="uz-Cyrl-UZ"/>
        </w:rPr>
        <w:t>ў</w:t>
      </w:r>
      <w:r w:rsidRPr="00CA7106">
        <w:rPr>
          <w:rFonts w:ascii="Times New Roman" w:hAnsi="Times New Roman" w:cs="Times New Roman"/>
          <w:sz w:val="28"/>
          <w:szCs w:val="28"/>
          <w:lang w:val="uz-Cyrl-UZ"/>
        </w:rPr>
        <w:t xml:space="preserve">лланма асосида иш жойида </w:t>
      </w:r>
      <w:r>
        <w:rPr>
          <w:rFonts w:ascii="Times New Roman" w:hAnsi="Times New Roman" w:cs="Times New Roman"/>
          <w:sz w:val="28"/>
          <w:szCs w:val="28"/>
          <w:lang w:val="uz-Cyrl-UZ"/>
        </w:rPr>
        <w:t>ў</w:t>
      </w:r>
      <w:r w:rsidRPr="00CA7106">
        <w:rPr>
          <w:rFonts w:ascii="Times New Roman" w:hAnsi="Times New Roman" w:cs="Times New Roman"/>
          <w:sz w:val="28"/>
          <w:szCs w:val="28"/>
          <w:lang w:val="uz-Cyrl-UZ"/>
        </w:rPr>
        <w:t xml:space="preserve">тказиладиган </w:t>
      </w:r>
      <w:r>
        <w:rPr>
          <w:rFonts w:ascii="Times New Roman" w:hAnsi="Times New Roman" w:cs="Times New Roman"/>
          <w:sz w:val="28"/>
          <w:szCs w:val="28"/>
          <w:lang w:val="uz-Cyrl-UZ"/>
        </w:rPr>
        <w:t>ҳ</w:t>
      </w:r>
      <w:r w:rsidRPr="00CA7106">
        <w:rPr>
          <w:rFonts w:ascii="Times New Roman" w:hAnsi="Times New Roman" w:cs="Times New Roman"/>
          <w:sz w:val="28"/>
          <w:szCs w:val="28"/>
          <w:lang w:val="uz-Cyrl-UZ"/>
        </w:rPr>
        <w:t xml:space="preserve">амда корхона томонидан иш </w:t>
      </w:r>
      <w:r>
        <w:rPr>
          <w:rFonts w:ascii="Times New Roman" w:hAnsi="Times New Roman" w:cs="Times New Roman"/>
          <w:sz w:val="28"/>
          <w:szCs w:val="28"/>
          <w:lang w:val="uz-Cyrl-UZ"/>
        </w:rPr>
        <w:t>ҳ</w:t>
      </w:r>
      <w:r w:rsidRPr="00CA7106">
        <w:rPr>
          <w:rFonts w:ascii="Times New Roman" w:hAnsi="Times New Roman" w:cs="Times New Roman"/>
          <w:sz w:val="28"/>
          <w:szCs w:val="28"/>
          <w:lang w:val="uz-Cyrl-UZ"/>
        </w:rPr>
        <w:t>а</w:t>
      </w:r>
      <w:r>
        <w:rPr>
          <w:rFonts w:ascii="Times New Roman" w:hAnsi="Times New Roman" w:cs="Times New Roman"/>
          <w:sz w:val="28"/>
          <w:szCs w:val="28"/>
          <w:lang w:val="uz-Cyrl-UZ"/>
        </w:rPr>
        <w:t>ққ</w:t>
      </w:r>
      <w:r w:rsidRPr="00CA7106">
        <w:rPr>
          <w:rFonts w:ascii="Times New Roman" w:hAnsi="Times New Roman" w:cs="Times New Roman"/>
          <w:sz w:val="28"/>
          <w:szCs w:val="28"/>
          <w:lang w:val="uz-Cyrl-UZ"/>
        </w:rPr>
        <w:t>и т</w:t>
      </w:r>
      <w:r>
        <w:rPr>
          <w:rFonts w:ascii="Times New Roman" w:hAnsi="Times New Roman" w:cs="Times New Roman"/>
          <w:sz w:val="28"/>
          <w:szCs w:val="28"/>
          <w:lang w:val="uz-Cyrl-UZ"/>
        </w:rPr>
        <w:t>ў</w:t>
      </w:r>
      <w:r w:rsidRPr="00CA7106">
        <w:rPr>
          <w:rFonts w:ascii="Times New Roman" w:hAnsi="Times New Roman" w:cs="Times New Roman"/>
          <w:sz w:val="28"/>
          <w:szCs w:val="28"/>
          <w:lang w:val="uz-Cyrl-UZ"/>
        </w:rPr>
        <w:t>ланадиган таълим жараёни;</w:t>
      </w:r>
    </w:p>
    <w:p w:rsidR="00CA7106" w:rsidRPr="00427BB1" w:rsidRDefault="00427BB1" w:rsidP="00427BB1">
      <w:pPr>
        <w:ind w:firstLine="708"/>
        <w:jc w:val="both"/>
        <w:rPr>
          <w:rFonts w:ascii="Times New Roman" w:hAnsi="Times New Roman" w:cs="Times New Roman"/>
          <w:sz w:val="28"/>
          <w:szCs w:val="28"/>
          <w:lang w:val="uz-Cyrl-UZ"/>
        </w:rPr>
      </w:pPr>
      <w:r w:rsidRPr="00427BB1">
        <w:rPr>
          <w:rFonts w:ascii="Times New Roman" w:hAnsi="Times New Roman" w:cs="Times New Roman"/>
          <w:b/>
          <w:sz w:val="28"/>
          <w:szCs w:val="28"/>
          <w:lang w:val="uz-Cyrl-UZ"/>
        </w:rPr>
        <w:t>ўқ</w:t>
      </w:r>
      <w:r w:rsidR="00CA7106" w:rsidRPr="00427BB1">
        <w:rPr>
          <w:rFonts w:ascii="Times New Roman" w:hAnsi="Times New Roman" w:cs="Times New Roman"/>
          <w:b/>
          <w:sz w:val="28"/>
          <w:szCs w:val="28"/>
          <w:lang w:val="uz-Cyrl-UZ"/>
        </w:rPr>
        <w:t>ув режаси</w:t>
      </w:r>
      <w:r w:rsidR="00CA7106" w:rsidRPr="00427BB1">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ўқ</w:t>
      </w:r>
      <w:r w:rsidR="00CA7106" w:rsidRPr="00427BB1">
        <w:rPr>
          <w:rFonts w:ascii="Times New Roman" w:hAnsi="Times New Roman" w:cs="Times New Roman"/>
          <w:sz w:val="28"/>
          <w:szCs w:val="28"/>
          <w:lang w:val="uz-Cyrl-UZ"/>
        </w:rPr>
        <w:t xml:space="preserve">ув жараёнининг барча таркибий </w:t>
      </w:r>
      <w:r>
        <w:rPr>
          <w:rFonts w:ascii="Times New Roman" w:hAnsi="Times New Roman" w:cs="Times New Roman"/>
          <w:sz w:val="28"/>
          <w:szCs w:val="28"/>
          <w:lang w:val="uz-Cyrl-UZ"/>
        </w:rPr>
        <w:t>қ</w:t>
      </w:r>
      <w:r w:rsidR="00CA7106" w:rsidRPr="00427BB1">
        <w:rPr>
          <w:rFonts w:ascii="Times New Roman" w:hAnsi="Times New Roman" w:cs="Times New Roman"/>
          <w:sz w:val="28"/>
          <w:szCs w:val="28"/>
          <w:lang w:val="uz-Cyrl-UZ"/>
        </w:rPr>
        <w:t xml:space="preserve">исмлари ва </w:t>
      </w:r>
      <w:r>
        <w:rPr>
          <w:rFonts w:ascii="Times New Roman" w:hAnsi="Times New Roman" w:cs="Times New Roman"/>
          <w:sz w:val="28"/>
          <w:szCs w:val="28"/>
          <w:lang w:val="uz-Cyrl-UZ"/>
        </w:rPr>
        <w:t>ўқ</w:t>
      </w:r>
      <w:r w:rsidR="00CA7106" w:rsidRPr="00427BB1">
        <w:rPr>
          <w:rFonts w:ascii="Times New Roman" w:hAnsi="Times New Roman" w:cs="Times New Roman"/>
          <w:sz w:val="28"/>
          <w:szCs w:val="28"/>
          <w:lang w:val="uz-Cyrl-UZ"/>
        </w:rPr>
        <w:t xml:space="preserve">итиладиган </w:t>
      </w:r>
      <w:r>
        <w:rPr>
          <w:rFonts w:ascii="Times New Roman" w:hAnsi="Times New Roman" w:cs="Times New Roman"/>
          <w:sz w:val="28"/>
          <w:szCs w:val="28"/>
          <w:lang w:val="uz-Cyrl-UZ"/>
        </w:rPr>
        <w:t>ўқ</w:t>
      </w:r>
      <w:r w:rsidR="00CA7106" w:rsidRPr="00427BB1">
        <w:rPr>
          <w:rFonts w:ascii="Times New Roman" w:hAnsi="Times New Roman" w:cs="Times New Roman"/>
          <w:sz w:val="28"/>
          <w:szCs w:val="28"/>
          <w:lang w:val="uz-Cyrl-UZ"/>
        </w:rPr>
        <w:t>ув фанларининг соатлари ми</w:t>
      </w:r>
      <w:r>
        <w:rPr>
          <w:rFonts w:ascii="Times New Roman" w:hAnsi="Times New Roman" w:cs="Times New Roman"/>
          <w:sz w:val="28"/>
          <w:szCs w:val="28"/>
          <w:lang w:val="uz-Cyrl-UZ"/>
        </w:rPr>
        <w:t>қ</w:t>
      </w:r>
      <w:r w:rsidR="00CA7106" w:rsidRPr="00427BB1">
        <w:rPr>
          <w:rFonts w:ascii="Times New Roman" w:hAnsi="Times New Roman" w:cs="Times New Roman"/>
          <w:sz w:val="28"/>
          <w:szCs w:val="28"/>
          <w:lang w:val="uz-Cyrl-UZ"/>
        </w:rPr>
        <w:t xml:space="preserve">дори, кетма-кетлиги, </w:t>
      </w:r>
      <w:r>
        <w:rPr>
          <w:rFonts w:ascii="Times New Roman" w:hAnsi="Times New Roman" w:cs="Times New Roman"/>
          <w:sz w:val="28"/>
          <w:szCs w:val="28"/>
          <w:lang w:val="uz-Cyrl-UZ"/>
        </w:rPr>
        <w:t>ўқ</w:t>
      </w:r>
      <w:r w:rsidR="00CA7106" w:rsidRPr="00427BB1">
        <w:rPr>
          <w:rFonts w:ascii="Times New Roman" w:hAnsi="Times New Roman" w:cs="Times New Roman"/>
          <w:sz w:val="28"/>
          <w:szCs w:val="28"/>
          <w:lang w:val="uz-Cyrl-UZ"/>
        </w:rPr>
        <w:t xml:space="preserve">ув жараёни жадвали ва тингловчиларни аттестациядан </w:t>
      </w:r>
      <w:r>
        <w:rPr>
          <w:rFonts w:ascii="Times New Roman" w:hAnsi="Times New Roman" w:cs="Times New Roman"/>
          <w:sz w:val="28"/>
          <w:szCs w:val="28"/>
          <w:lang w:val="uz-Cyrl-UZ"/>
        </w:rPr>
        <w:t>ў</w:t>
      </w:r>
      <w:r w:rsidR="00CA7106" w:rsidRPr="00427BB1">
        <w:rPr>
          <w:rFonts w:ascii="Times New Roman" w:hAnsi="Times New Roman" w:cs="Times New Roman"/>
          <w:sz w:val="28"/>
          <w:szCs w:val="28"/>
          <w:lang w:val="uz-Cyrl-UZ"/>
        </w:rPr>
        <w:t xml:space="preserve">тказиш муддатларини белгилайдиган  </w:t>
      </w:r>
      <w:r>
        <w:rPr>
          <w:rFonts w:ascii="Times New Roman" w:hAnsi="Times New Roman" w:cs="Times New Roman"/>
          <w:sz w:val="28"/>
          <w:szCs w:val="28"/>
          <w:lang w:val="uz-Cyrl-UZ"/>
        </w:rPr>
        <w:t>ҳу</w:t>
      </w:r>
      <w:r w:rsidR="00CA7106" w:rsidRPr="00427BB1">
        <w:rPr>
          <w:rFonts w:ascii="Times New Roman" w:hAnsi="Times New Roman" w:cs="Times New Roman"/>
          <w:sz w:val="28"/>
          <w:szCs w:val="28"/>
          <w:lang w:val="uz-Cyrl-UZ"/>
        </w:rPr>
        <w:t>жжат;</w:t>
      </w:r>
    </w:p>
    <w:p w:rsidR="00CA7106" w:rsidRPr="00427BB1" w:rsidRDefault="00CA7106" w:rsidP="00427BB1">
      <w:pPr>
        <w:ind w:firstLine="708"/>
        <w:jc w:val="both"/>
        <w:rPr>
          <w:rFonts w:ascii="Times New Roman" w:hAnsi="Times New Roman" w:cs="Times New Roman"/>
          <w:sz w:val="28"/>
          <w:szCs w:val="28"/>
          <w:lang w:val="uz-Cyrl-UZ"/>
        </w:rPr>
      </w:pPr>
      <w:r w:rsidRPr="00427BB1">
        <w:rPr>
          <w:rFonts w:ascii="Times New Roman" w:hAnsi="Times New Roman" w:cs="Times New Roman"/>
          <w:b/>
          <w:sz w:val="28"/>
          <w:szCs w:val="28"/>
          <w:lang w:val="uz-Cyrl-UZ"/>
        </w:rPr>
        <w:t>корхона (ташкилот)</w:t>
      </w:r>
      <w:r w:rsidRPr="00427BB1">
        <w:rPr>
          <w:rFonts w:ascii="Times New Roman" w:hAnsi="Times New Roman" w:cs="Times New Roman"/>
          <w:sz w:val="28"/>
          <w:szCs w:val="28"/>
          <w:lang w:val="uz-Cyrl-UZ"/>
        </w:rPr>
        <w:t xml:space="preserve"> — олий таълим та</w:t>
      </w:r>
      <w:r w:rsidR="00427BB1">
        <w:rPr>
          <w:rFonts w:ascii="Times New Roman" w:hAnsi="Times New Roman" w:cs="Times New Roman"/>
          <w:sz w:val="28"/>
          <w:szCs w:val="28"/>
          <w:lang w:val="uz-Cyrl-UZ"/>
        </w:rPr>
        <w:t>ш</w:t>
      </w:r>
      <w:r w:rsidRPr="00427BB1">
        <w:rPr>
          <w:rFonts w:ascii="Times New Roman" w:hAnsi="Times New Roman" w:cs="Times New Roman"/>
          <w:sz w:val="28"/>
          <w:szCs w:val="28"/>
          <w:lang w:val="uz-Cyrl-UZ"/>
        </w:rPr>
        <w:t>килоти билан дуал таълим асосида кадрлар тайёрлаш б</w:t>
      </w:r>
      <w:r w:rsidR="00427BB1">
        <w:rPr>
          <w:rFonts w:ascii="Times New Roman" w:hAnsi="Times New Roman" w:cs="Times New Roman"/>
          <w:sz w:val="28"/>
          <w:szCs w:val="28"/>
          <w:lang w:val="uz-Cyrl-UZ"/>
        </w:rPr>
        <w:t>ўй</w:t>
      </w:r>
      <w:r w:rsidRPr="00427BB1">
        <w:rPr>
          <w:rFonts w:ascii="Times New Roman" w:hAnsi="Times New Roman" w:cs="Times New Roman"/>
          <w:sz w:val="28"/>
          <w:szCs w:val="28"/>
          <w:lang w:val="uz-Cyrl-UZ"/>
        </w:rPr>
        <w:t>ича шартнома тузган юридик шахс;</w:t>
      </w:r>
    </w:p>
    <w:p w:rsidR="00CA7106" w:rsidRPr="00427BB1" w:rsidRDefault="00CA7106" w:rsidP="00427BB1">
      <w:pPr>
        <w:ind w:firstLine="708"/>
        <w:jc w:val="both"/>
        <w:rPr>
          <w:rFonts w:ascii="Times New Roman" w:hAnsi="Times New Roman" w:cs="Times New Roman"/>
          <w:sz w:val="28"/>
          <w:szCs w:val="28"/>
          <w:lang w:val="uz-Cyrl-UZ"/>
        </w:rPr>
      </w:pPr>
      <w:r w:rsidRPr="00427BB1">
        <w:rPr>
          <w:rFonts w:ascii="Times New Roman" w:hAnsi="Times New Roman" w:cs="Times New Roman"/>
          <w:b/>
          <w:sz w:val="28"/>
          <w:szCs w:val="28"/>
          <w:lang w:val="uz-Cyrl-UZ"/>
        </w:rPr>
        <w:t>иш жойи</w:t>
      </w:r>
      <w:r w:rsidRPr="00427BB1">
        <w:rPr>
          <w:rFonts w:ascii="Times New Roman" w:hAnsi="Times New Roman" w:cs="Times New Roman"/>
          <w:sz w:val="28"/>
          <w:szCs w:val="28"/>
          <w:lang w:val="uz-Cyrl-UZ"/>
        </w:rPr>
        <w:t xml:space="preserve"> — дуал таълимда талабага корхонанинг ички </w:t>
      </w:r>
      <w:r w:rsidR="00427BB1">
        <w:rPr>
          <w:rFonts w:ascii="Times New Roman" w:hAnsi="Times New Roman" w:cs="Times New Roman"/>
          <w:sz w:val="28"/>
          <w:szCs w:val="28"/>
          <w:lang w:val="uz-Cyrl-UZ"/>
        </w:rPr>
        <w:t>тарти</w:t>
      </w:r>
      <w:r w:rsidRPr="00427BB1">
        <w:rPr>
          <w:rFonts w:ascii="Times New Roman" w:hAnsi="Times New Roman" w:cs="Times New Roman"/>
          <w:sz w:val="28"/>
          <w:szCs w:val="28"/>
          <w:lang w:val="uz-Cyrl-UZ"/>
        </w:rPr>
        <w:t>б-</w:t>
      </w:r>
      <w:r w:rsidR="00427BB1">
        <w:rPr>
          <w:rFonts w:ascii="Times New Roman" w:hAnsi="Times New Roman" w:cs="Times New Roman"/>
          <w:sz w:val="28"/>
          <w:szCs w:val="28"/>
          <w:lang w:val="uz-Cyrl-UZ"/>
        </w:rPr>
        <w:t>қ</w:t>
      </w:r>
      <w:r w:rsidRPr="00427BB1">
        <w:rPr>
          <w:rFonts w:ascii="Times New Roman" w:hAnsi="Times New Roman" w:cs="Times New Roman"/>
          <w:sz w:val="28"/>
          <w:szCs w:val="28"/>
          <w:lang w:val="uz-Cyrl-UZ"/>
        </w:rPr>
        <w:t xml:space="preserve">оидалари, тегишли вазифалари </w:t>
      </w:r>
      <w:r w:rsidR="00427BB1">
        <w:rPr>
          <w:rFonts w:ascii="Times New Roman" w:hAnsi="Times New Roman" w:cs="Times New Roman"/>
          <w:sz w:val="28"/>
          <w:szCs w:val="28"/>
          <w:lang w:val="uz-Cyrl-UZ"/>
        </w:rPr>
        <w:t>ҳ</w:t>
      </w:r>
      <w:r w:rsidRPr="00427BB1">
        <w:rPr>
          <w:rFonts w:ascii="Times New Roman" w:hAnsi="Times New Roman" w:cs="Times New Roman"/>
          <w:sz w:val="28"/>
          <w:szCs w:val="28"/>
          <w:lang w:val="uz-Cyrl-UZ"/>
        </w:rPr>
        <w:t>амда таълим дастурларига мувофи</w:t>
      </w:r>
      <w:r w:rsidR="00427BB1">
        <w:rPr>
          <w:rFonts w:ascii="Times New Roman" w:hAnsi="Times New Roman" w:cs="Times New Roman"/>
          <w:sz w:val="28"/>
          <w:szCs w:val="28"/>
          <w:lang w:val="uz-Cyrl-UZ"/>
        </w:rPr>
        <w:t>қ</w:t>
      </w:r>
      <w:r w:rsidRPr="00427BB1">
        <w:rPr>
          <w:rFonts w:ascii="Times New Roman" w:hAnsi="Times New Roman" w:cs="Times New Roman"/>
          <w:sz w:val="28"/>
          <w:szCs w:val="28"/>
          <w:lang w:val="uz-Cyrl-UZ"/>
        </w:rPr>
        <w:t xml:space="preserve"> амалий  </w:t>
      </w:r>
      <w:r w:rsidR="00427BB1">
        <w:rPr>
          <w:rFonts w:ascii="Times New Roman" w:hAnsi="Times New Roman" w:cs="Times New Roman"/>
          <w:sz w:val="28"/>
          <w:szCs w:val="28"/>
          <w:lang w:val="uz-Cyrl-UZ"/>
        </w:rPr>
        <w:t>кўн</w:t>
      </w:r>
      <w:r w:rsidRPr="00427BB1">
        <w:rPr>
          <w:rFonts w:ascii="Times New Roman" w:hAnsi="Times New Roman" w:cs="Times New Roman"/>
          <w:sz w:val="28"/>
          <w:szCs w:val="28"/>
          <w:lang w:val="uz-Cyrl-UZ"/>
        </w:rPr>
        <w:t xml:space="preserve">икма ва малакаларни эгаллаш учун белгиланган иш </w:t>
      </w:r>
      <w:r w:rsidR="00427BB1">
        <w:rPr>
          <w:rFonts w:ascii="Times New Roman" w:hAnsi="Times New Roman" w:cs="Times New Roman"/>
          <w:sz w:val="28"/>
          <w:szCs w:val="28"/>
          <w:lang w:val="uz-Cyrl-UZ"/>
        </w:rPr>
        <w:t>ўр</w:t>
      </w:r>
      <w:r w:rsidRPr="00427BB1">
        <w:rPr>
          <w:rFonts w:ascii="Times New Roman" w:hAnsi="Times New Roman" w:cs="Times New Roman"/>
          <w:sz w:val="28"/>
          <w:szCs w:val="28"/>
          <w:lang w:val="uz-Cyrl-UZ"/>
        </w:rPr>
        <w:t>ни;</w:t>
      </w:r>
    </w:p>
    <w:p w:rsidR="00CA7106" w:rsidRPr="00427BB1" w:rsidRDefault="00427BB1" w:rsidP="00427BB1">
      <w:pPr>
        <w:ind w:firstLine="708"/>
        <w:jc w:val="both"/>
        <w:rPr>
          <w:rFonts w:ascii="Times New Roman" w:hAnsi="Times New Roman" w:cs="Times New Roman"/>
          <w:sz w:val="28"/>
          <w:szCs w:val="28"/>
          <w:lang w:val="uz-Cyrl-UZ"/>
        </w:rPr>
      </w:pPr>
      <w:r w:rsidRPr="00427BB1">
        <w:rPr>
          <w:rFonts w:ascii="Times New Roman" w:hAnsi="Times New Roman" w:cs="Times New Roman"/>
          <w:b/>
          <w:sz w:val="28"/>
          <w:szCs w:val="28"/>
          <w:lang w:val="uz-Cyrl-UZ"/>
        </w:rPr>
        <w:t>амалиёт раҳ</w:t>
      </w:r>
      <w:r w:rsidR="00CA7106" w:rsidRPr="00427BB1">
        <w:rPr>
          <w:rFonts w:ascii="Times New Roman" w:hAnsi="Times New Roman" w:cs="Times New Roman"/>
          <w:b/>
          <w:sz w:val="28"/>
          <w:szCs w:val="28"/>
          <w:lang w:val="uz-Cyrl-UZ"/>
        </w:rPr>
        <w:t>бари (устоз)</w:t>
      </w:r>
      <w:r w:rsidR="00CA7106" w:rsidRPr="00427BB1">
        <w:rPr>
          <w:rFonts w:ascii="Times New Roman" w:hAnsi="Times New Roman" w:cs="Times New Roman"/>
          <w:sz w:val="28"/>
          <w:szCs w:val="28"/>
          <w:lang w:val="uz-Cyrl-UZ"/>
        </w:rPr>
        <w:t xml:space="preserve"> — таълим жараёнининг ишлаб чи</w:t>
      </w:r>
      <w:r>
        <w:rPr>
          <w:rFonts w:ascii="Times New Roman" w:hAnsi="Times New Roman" w:cs="Times New Roman"/>
          <w:sz w:val="28"/>
          <w:szCs w:val="28"/>
          <w:lang w:val="uz-Cyrl-UZ"/>
        </w:rPr>
        <w:t>қ</w:t>
      </w:r>
      <w:r w:rsidR="00CA7106" w:rsidRPr="00427BB1">
        <w:rPr>
          <w:rFonts w:ascii="Times New Roman" w:hAnsi="Times New Roman" w:cs="Times New Roman"/>
          <w:sz w:val="28"/>
          <w:szCs w:val="28"/>
          <w:lang w:val="uz-Cyrl-UZ"/>
        </w:rPr>
        <w:t xml:space="preserve">ариш билан </w:t>
      </w:r>
      <w:r>
        <w:rPr>
          <w:rFonts w:ascii="Times New Roman" w:hAnsi="Times New Roman" w:cs="Times New Roman"/>
          <w:sz w:val="28"/>
          <w:szCs w:val="28"/>
          <w:lang w:val="uz-Cyrl-UZ"/>
        </w:rPr>
        <w:t>боглиқ</w:t>
      </w:r>
      <w:r w:rsidR="00CA7106" w:rsidRPr="00427BB1">
        <w:rPr>
          <w:rFonts w:ascii="Times New Roman" w:hAnsi="Times New Roman" w:cs="Times New Roman"/>
          <w:sz w:val="28"/>
          <w:szCs w:val="28"/>
          <w:lang w:val="uz-Cyrl-UZ"/>
        </w:rPr>
        <w:t xml:space="preserve"> амалий </w:t>
      </w:r>
      <w:r>
        <w:rPr>
          <w:rFonts w:ascii="Times New Roman" w:hAnsi="Times New Roman" w:cs="Times New Roman"/>
          <w:sz w:val="28"/>
          <w:szCs w:val="28"/>
          <w:lang w:val="uz-Cyrl-UZ"/>
        </w:rPr>
        <w:t>қи</w:t>
      </w:r>
      <w:r w:rsidR="00CA7106" w:rsidRPr="00427BB1">
        <w:rPr>
          <w:rFonts w:ascii="Times New Roman" w:hAnsi="Times New Roman" w:cs="Times New Roman"/>
          <w:sz w:val="28"/>
          <w:szCs w:val="28"/>
          <w:lang w:val="uz-Cyrl-UZ"/>
        </w:rPr>
        <w:t xml:space="preserve">смини </w:t>
      </w:r>
      <w:r>
        <w:rPr>
          <w:rFonts w:ascii="Times New Roman" w:hAnsi="Times New Roman" w:cs="Times New Roman"/>
          <w:sz w:val="28"/>
          <w:szCs w:val="28"/>
          <w:lang w:val="uz-Cyrl-UZ"/>
        </w:rPr>
        <w:t>ўт</w:t>
      </w:r>
      <w:r w:rsidR="00CA7106" w:rsidRPr="00427BB1">
        <w:rPr>
          <w:rFonts w:ascii="Times New Roman" w:hAnsi="Times New Roman" w:cs="Times New Roman"/>
          <w:sz w:val="28"/>
          <w:szCs w:val="28"/>
          <w:lang w:val="uz-Cyrl-UZ"/>
        </w:rPr>
        <w:t>казиш учун корхона томонидан талаба(лар)га бириктирилган масъул ходим;</w:t>
      </w:r>
    </w:p>
    <w:p w:rsidR="00CA7106" w:rsidRPr="00427BB1" w:rsidRDefault="00CA7106" w:rsidP="00427BB1">
      <w:pPr>
        <w:ind w:firstLine="708"/>
        <w:jc w:val="both"/>
        <w:rPr>
          <w:rFonts w:ascii="Times New Roman" w:hAnsi="Times New Roman" w:cs="Times New Roman"/>
          <w:sz w:val="28"/>
          <w:szCs w:val="28"/>
          <w:lang w:val="uz-Cyrl-UZ"/>
        </w:rPr>
      </w:pPr>
      <w:r w:rsidRPr="00427BB1">
        <w:rPr>
          <w:rFonts w:ascii="Times New Roman" w:hAnsi="Times New Roman" w:cs="Times New Roman"/>
          <w:b/>
          <w:sz w:val="28"/>
          <w:szCs w:val="28"/>
          <w:lang w:val="uz-Cyrl-UZ"/>
        </w:rPr>
        <w:t>шартнома</w:t>
      </w:r>
      <w:r w:rsidRPr="00427BB1">
        <w:rPr>
          <w:rFonts w:ascii="Times New Roman" w:hAnsi="Times New Roman" w:cs="Times New Roman"/>
          <w:sz w:val="28"/>
          <w:szCs w:val="28"/>
          <w:lang w:val="uz-Cyrl-UZ"/>
        </w:rPr>
        <w:t xml:space="preserve"> — корхона, о</w:t>
      </w:r>
      <w:r w:rsidR="00427BB1">
        <w:rPr>
          <w:rFonts w:ascii="Times New Roman" w:hAnsi="Times New Roman" w:cs="Times New Roman"/>
          <w:sz w:val="28"/>
          <w:szCs w:val="28"/>
          <w:lang w:val="uz-Cyrl-UZ"/>
        </w:rPr>
        <w:t>лий таълим ташкилоти ва талаба ў</w:t>
      </w:r>
      <w:r w:rsidRPr="00427BB1">
        <w:rPr>
          <w:rFonts w:ascii="Times New Roman" w:hAnsi="Times New Roman" w:cs="Times New Roman"/>
          <w:sz w:val="28"/>
          <w:szCs w:val="28"/>
          <w:lang w:val="uz-Cyrl-UZ"/>
        </w:rPr>
        <w:t>ртасида дуал таълимни амалга ошириш учун тузилган уч томонлама битим.</w:t>
      </w:r>
    </w:p>
    <w:p w:rsidR="00CA7106" w:rsidRDefault="00CA7106" w:rsidP="00965EE8">
      <w:pPr>
        <w:ind w:firstLine="708"/>
        <w:jc w:val="both"/>
        <w:rPr>
          <w:rFonts w:ascii="Times New Roman" w:hAnsi="Times New Roman" w:cs="Times New Roman"/>
          <w:sz w:val="28"/>
          <w:szCs w:val="28"/>
          <w:lang w:val="uz-Cyrl-UZ"/>
        </w:rPr>
      </w:pPr>
    </w:p>
    <w:p w:rsidR="0036754F" w:rsidRPr="00ED0876" w:rsidRDefault="0036754F" w:rsidP="0036754F">
      <w:pPr>
        <w:ind w:firstLine="708"/>
        <w:jc w:val="both"/>
        <w:rPr>
          <w:rFonts w:ascii="Times New Roman" w:hAnsi="Times New Roman" w:cs="Times New Roman"/>
          <w:sz w:val="28"/>
          <w:szCs w:val="28"/>
          <w:lang w:val="en-US"/>
        </w:rPr>
      </w:pPr>
      <w:r w:rsidRPr="007B3F61">
        <w:rPr>
          <w:rFonts w:ascii="Times New Roman" w:hAnsi="Times New Roman" w:cs="Times New Roman"/>
          <w:sz w:val="28"/>
          <w:szCs w:val="28"/>
          <w:lang w:val="uz-Cyrl-UZ"/>
        </w:rPr>
        <w:t xml:space="preserve">Давлат олий таълим ташкилотларининг дуал таълим шакли бўйича қабул параметрларини шакллантириш учун вилоят ҳокимликлари  ҳар йили 1 июнга қадар дуал таълим шаклида талабаларни қабул қиладиган корхоналар имкониятларини ўрганади ва </w:t>
      </w:r>
      <w:r w:rsidRPr="007B3F61">
        <w:rPr>
          <w:rFonts w:ascii="Times New Roman" w:hAnsi="Times New Roman" w:cs="Times New Roman"/>
          <w:sz w:val="28"/>
          <w:szCs w:val="28"/>
          <w:lang w:val="uz-Cyrl-UZ"/>
        </w:rPr>
        <w:lastRenderedPageBreak/>
        <w:t>дуал таълим ташкил қилиниши мумкии бўлган корхоналар рўйхатини эълон қилади, ҳар йили 1 сентябрга қадар дуал таълим шаклида ишга қабул қилинган талабаларни дуал таълим ташкил килинадиган корхоналарга бириктириш бўйича корхона, талаба ва олий таълим ташкилоти ўтасида шартномалар имзоланишини ташкил этади, дуал таълим ташкил қилинган корхоналарда талабалар учун яратилган шарт-шароитларнинг доимий мониторингини юритади.</w:t>
      </w:r>
    </w:p>
    <w:p w:rsidR="0036754F" w:rsidRP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 xml:space="preserve">Давлат олий таълим ташкилотларига дуал таълим шакли </w:t>
      </w:r>
      <w:r w:rsidR="00ED0876">
        <w:rPr>
          <w:rFonts w:ascii="Times New Roman" w:hAnsi="Times New Roman" w:cs="Times New Roman"/>
          <w:sz w:val="28"/>
          <w:szCs w:val="28"/>
          <w:lang w:val="uz-Cyrl-UZ"/>
        </w:rPr>
        <w:t>бўй</w:t>
      </w:r>
      <w:r w:rsidRPr="0036754F">
        <w:rPr>
          <w:rFonts w:ascii="Times New Roman" w:hAnsi="Times New Roman" w:cs="Times New Roman"/>
          <w:sz w:val="28"/>
          <w:szCs w:val="28"/>
          <w:lang w:val="uz-Cyrl-UZ"/>
        </w:rPr>
        <w:t xml:space="preserve">ича талабалар </w:t>
      </w:r>
      <w:r w:rsidR="004E6DA8">
        <w:rPr>
          <w:rFonts w:ascii="Times New Roman" w:hAnsi="Times New Roman" w:cs="Times New Roman"/>
          <w:sz w:val="28"/>
          <w:szCs w:val="28"/>
          <w:lang w:val="uz-Cyrl-UZ"/>
        </w:rPr>
        <w:t>ўқиш</w:t>
      </w:r>
      <w:r w:rsidRPr="0036754F">
        <w:rPr>
          <w:rFonts w:ascii="Times New Roman" w:hAnsi="Times New Roman" w:cs="Times New Roman"/>
          <w:sz w:val="28"/>
          <w:szCs w:val="28"/>
          <w:lang w:val="uz-Cyrl-UZ"/>
        </w:rPr>
        <w:t xml:space="preserve">га олий таълим муассасаларининг бакалавриатига талабаларни </w:t>
      </w:r>
      <w:r w:rsidR="004E6DA8">
        <w:rPr>
          <w:rFonts w:ascii="Times New Roman" w:hAnsi="Times New Roman" w:cs="Times New Roman"/>
          <w:sz w:val="28"/>
          <w:szCs w:val="28"/>
          <w:lang w:val="uz-Cyrl-UZ"/>
        </w:rPr>
        <w:t>ўқишга</w:t>
      </w:r>
      <w:r w:rsidRPr="0036754F">
        <w:rPr>
          <w:rFonts w:ascii="Times New Roman" w:hAnsi="Times New Roman" w:cs="Times New Roman"/>
          <w:sz w:val="28"/>
          <w:szCs w:val="28"/>
          <w:lang w:val="uz-Cyrl-UZ"/>
        </w:rPr>
        <w:t xml:space="preserve"> </w:t>
      </w:r>
      <w:r w:rsidR="004E6DA8">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абул </w:t>
      </w:r>
      <w:r w:rsidR="004E6DA8">
        <w:rPr>
          <w:rFonts w:ascii="Times New Roman" w:hAnsi="Times New Roman" w:cs="Times New Roman"/>
          <w:sz w:val="28"/>
          <w:szCs w:val="28"/>
          <w:lang w:val="uz-Cyrl-UZ"/>
        </w:rPr>
        <w:t>қи</w:t>
      </w:r>
      <w:r w:rsidRPr="0036754F">
        <w:rPr>
          <w:rFonts w:ascii="Times New Roman" w:hAnsi="Times New Roman" w:cs="Times New Roman"/>
          <w:sz w:val="28"/>
          <w:szCs w:val="28"/>
          <w:lang w:val="uz-Cyrl-UZ"/>
        </w:rPr>
        <w:t xml:space="preserve">лиш тартиби   </w:t>
      </w:r>
      <w:r w:rsidR="004E6DA8">
        <w:rPr>
          <w:rFonts w:ascii="Times New Roman" w:hAnsi="Times New Roman" w:cs="Times New Roman"/>
          <w:sz w:val="28"/>
          <w:szCs w:val="28"/>
          <w:lang w:val="uz-Cyrl-UZ"/>
        </w:rPr>
        <w:t>тўғр</w:t>
      </w:r>
      <w:r w:rsidRPr="0036754F">
        <w:rPr>
          <w:rFonts w:ascii="Times New Roman" w:hAnsi="Times New Roman" w:cs="Times New Roman"/>
          <w:sz w:val="28"/>
          <w:szCs w:val="28"/>
          <w:lang w:val="uz-Cyrl-UZ"/>
        </w:rPr>
        <w:t>исидаги низомга мувофи</w:t>
      </w:r>
      <w:r w:rsidR="004E6DA8">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 </w:t>
      </w:r>
      <w:r w:rsidR="004E6DA8">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абул </w:t>
      </w:r>
      <w:r w:rsidR="004E6DA8">
        <w:rPr>
          <w:rFonts w:ascii="Times New Roman" w:hAnsi="Times New Roman" w:cs="Times New Roman"/>
          <w:sz w:val="28"/>
          <w:szCs w:val="28"/>
          <w:lang w:val="uz-Cyrl-UZ"/>
        </w:rPr>
        <w:t>қили</w:t>
      </w:r>
      <w:r w:rsidRPr="0036754F">
        <w:rPr>
          <w:rFonts w:ascii="Times New Roman" w:hAnsi="Times New Roman" w:cs="Times New Roman"/>
          <w:sz w:val="28"/>
          <w:szCs w:val="28"/>
          <w:lang w:val="uz-Cyrl-UZ"/>
        </w:rPr>
        <w:t>нади.</w:t>
      </w:r>
    </w:p>
    <w:p w:rsidR="0036754F" w:rsidRP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 xml:space="preserve">Дуал таълимни ташкил </w:t>
      </w:r>
      <w:r w:rsidR="004E6DA8">
        <w:rPr>
          <w:rFonts w:ascii="Times New Roman" w:hAnsi="Times New Roman" w:cs="Times New Roman"/>
          <w:sz w:val="28"/>
          <w:szCs w:val="28"/>
          <w:lang w:val="uz-Cyrl-UZ"/>
        </w:rPr>
        <w:t>қи</w:t>
      </w:r>
      <w:r w:rsidRPr="0036754F">
        <w:rPr>
          <w:rFonts w:ascii="Times New Roman" w:hAnsi="Times New Roman" w:cs="Times New Roman"/>
          <w:sz w:val="28"/>
          <w:szCs w:val="28"/>
          <w:lang w:val="uz-Cyrl-UZ"/>
        </w:rPr>
        <w:t xml:space="preserve">лиш </w:t>
      </w:r>
      <w:r w:rsidR="004E6DA8">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уйидаги бос</w:t>
      </w:r>
      <w:r w:rsidR="004E6DA8">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ичларни </w:t>
      </w:r>
      <w:r w:rsidR="004E6DA8">
        <w:rPr>
          <w:rFonts w:ascii="Times New Roman" w:hAnsi="Times New Roman" w:cs="Times New Roman"/>
          <w:sz w:val="28"/>
          <w:szCs w:val="28"/>
          <w:lang w:val="uz-Cyrl-UZ"/>
        </w:rPr>
        <w:t>ў</w:t>
      </w:r>
      <w:r w:rsidRPr="0036754F">
        <w:rPr>
          <w:rFonts w:ascii="Times New Roman" w:hAnsi="Times New Roman" w:cs="Times New Roman"/>
          <w:sz w:val="28"/>
          <w:szCs w:val="28"/>
          <w:lang w:val="uz-Cyrl-UZ"/>
        </w:rPr>
        <w:t>з ичига олади: дуал таълим шакли асосида олий маълумотли кадрларни тайёрлашга</w:t>
      </w:r>
      <w:r w:rsidR="004E6DA8">
        <w:rPr>
          <w:rFonts w:ascii="Times New Roman" w:hAnsi="Times New Roman" w:cs="Times New Roman"/>
          <w:sz w:val="28"/>
          <w:szCs w:val="28"/>
          <w:lang w:val="uz-Cyrl-UZ"/>
        </w:rPr>
        <w:t xml:space="preserve"> </w:t>
      </w:r>
      <w:r w:rsidRPr="0036754F">
        <w:rPr>
          <w:rFonts w:ascii="Times New Roman" w:hAnsi="Times New Roman" w:cs="Times New Roman"/>
          <w:sz w:val="28"/>
          <w:szCs w:val="28"/>
          <w:lang w:val="uz-Cyrl-UZ"/>
        </w:rPr>
        <w:t>б</w:t>
      </w:r>
      <w:r w:rsidR="004E6DA8">
        <w:rPr>
          <w:rFonts w:ascii="Times New Roman" w:hAnsi="Times New Roman" w:cs="Times New Roman"/>
          <w:sz w:val="28"/>
          <w:szCs w:val="28"/>
          <w:lang w:val="uz-Cyrl-UZ"/>
        </w:rPr>
        <w:t>ў</w:t>
      </w:r>
      <w:r w:rsidRPr="0036754F">
        <w:rPr>
          <w:rFonts w:ascii="Times New Roman" w:hAnsi="Times New Roman" w:cs="Times New Roman"/>
          <w:sz w:val="28"/>
          <w:szCs w:val="28"/>
          <w:lang w:val="uz-Cyrl-UZ"/>
        </w:rPr>
        <w:t xml:space="preserve">лган талаб ва таклифларни </w:t>
      </w:r>
      <w:r w:rsidR="004E6DA8">
        <w:rPr>
          <w:rFonts w:ascii="Times New Roman" w:hAnsi="Times New Roman" w:cs="Times New Roman"/>
          <w:sz w:val="28"/>
          <w:szCs w:val="28"/>
          <w:lang w:val="uz-Cyrl-UZ"/>
        </w:rPr>
        <w:t>ў</w:t>
      </w:r>
      <w:r w:rsidR="00786BB5">
        <w:rPr>
          <w:rFonts w:ascii="Times New Roman" w:hAnsi="Times New Roman" w:cs="Times New Roman"/>
          <w:sz w:val="28"/>
          <w:szCs w:val="28"/>
          <w:lang w:val="uz-Cyrl-UZ"/>
        </w:rPr>
        <w:t xml:space="preserve">рганиш, </w:t>
      </w:r>
      <w:r w:rsidRPr="0036754F">
        <w:rPr>
          <w:rFonts w:ascii="Times New Roman" w:hAnsi="Times New Roman" w:cs="Times New Roman"/>
          <w:sz w:val="28"/>
          <w:szCs w:val="28"/>
          <w:lang w:val="uz-Cyrl-UZ"/>
        </w:rPr>
        <w:t>дуал таълим ташкил этиладиган корхоналар ва олий таълим ташкилотлари р</w:t>
      </w:r>
      <w:r w:rsidR="00786BB5">
        <w:rPr>
          <w:rFonts w:ascii="Times New Roman" w:hAnsi="Times New Roman" w:cs="Times New Roman"/>
          <w:sz w:val="28"/>
          <w:szCs w:val="28"/>
          <w:lang w:val="uz-Cyrl-UZ"/>
        </w:rPr>
        <w:t>ўйха</w:t>
      </w:r>
      <w:r w:rsidRPr="0036754F">
        <w:rPr>
          <w:rFonts w:ascii="Times New Roman" w:hAnsi="Times New Roman" w:cs="Times New Roman"/>
          <w:sz w:val="28"/>
          <w:szCs w:val="28"/>
          <w:lang w:val="uz-Cyrl-UZ"/>
        </w:rPr>
        <w:t xml:space="preserve">тини </w:t>
      </w:r>
      <w:r w:rsidR="00786BB5">
        <w:rPr>
          <w:rFonts w:ascii="Times New Roman" w:hAnsi="Times New Roman" w:cs="Times New Roman"/>
          <w:sz w:val="28"/>
          <w:szCs w:val="28"/>
          <w:lang w:val="uz-Cyrl-UZ"/>
        </w:rPr>
        <w:t xml:space="preserve">шакллантириш, </w:t>
      </w:r>
      <w:r w:rsidRPr="0036754F">
        <w:rPr>
          <w:rFonts w:ascii="Times New Roman" w:hAnsi="Times New Roman" w:cs="Times New Roman"/>
          <w:sz w:val="28"/>
          <w:szCs w:val="28"/>
          <w:lang w:val="uz-Cyrl-UZ"/>
        </w:rPr>
        <w:t>дуал таълим ташкил этиладиган олий таълим ташкилотлари ва таълим йуналишлари (мутахассисликлар) руйхатини и</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тисодиёт тармо</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ларида олий маълумотли кадрларга б</w:t>
      </w:r>
      <w:r w:rsidR="00786BB5">
        <w:rPr>
          <w:rFonts w:ascii="Times New Roman" w:hAnsi="Times New Roman" w:cs="Times New Roman"/>
          <w:sz w:val="28"/>
          <w:szCs w:val="28"/>
          <w:lang w:val="uz-Cyrl-UZ"/>
        </w:rPr>
        <w:t>ў</w:t>
      </w:r>
      <w:r w:rsidRPr="0036754F">
        <w:rPr>
          <w:rFonts w:ascii="Times New Roman" w:hAnsi="Times New Roman" w:cs="Times New Roman"/>
          <w:sz w:val="28"/>
          <w:szCs w:val="28"/>
          <w:lang w:val="uz-Cyrl-UZ"/>
        </w:rPr>
        <w:t>лган э</w:t>
      </w:r>
      <w:r w:rsidR="00786BB5">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тиёжларидан келиб чи</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иб шакллантири</w:t>
      </w:r>
      <w:r w:rsidR="00786BB5">
        <w:rPr>
          <w:rFonts w:ascii="Times New Roman" w:hAnsi="Times New Roman" w:cs="Times New Roman"/>
          <w:sz w:val="28"/>
          <w:szCs w:val="28"/>
          <w:lang w:val="uz-Cyrl-UZ"/>
        </w:rPr>
        <w:t xml:space="preserve">ш, </w:t>
      </w:r>
      <w:r w:rsidRPr="0036754F">
        <w:rPr>
          <w:rFonts w:ascii="Times New Roman" w:hAnsi="Times New Roman" w:cs="Times New Roman"/>
          <w:sz w:val="28"/>
          <w:szCs w:val="28"/>
          <w:lang w:val="uz-Cyrl-UZ"/>
        </w:rPr>
        <w:t>дуал таълим дастурларини ишлаб чи</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иш</w:t>
      </w:r>
      <w:r w:rsidR="00786BB5">
        <w:rPr>
          <w:rFonts w:ascii="Times New Roman" w:hAnsi="Times New Roman" w:cs="Times New Roman"/>
          <w:sz w:val="28"/>
          <w:szCs w:val="28"/>
          <w:lang w:val="uz-Cyrl-UZ"/>
        </w:rPr>
        <w:t xml:space="preserve">, </w:t>
      </w:r>
      <w:r w:rsidRPr="0036754F">
        <w:rPr>
          <w:rFonts w:ascii="Times New Roman" w:hAnsi="Times New Roman" w:cs="Times New Roman"/>
          <w:sz w:val="28"/>
          <w:szCs w:val="28"/>
          <w:lang w:val="uz-Cyrl-UZ"/>
        </w:rPr>
        <w:t xml:space="preserve">корхона, олий таълим ташкилоти ва талаба </w:t>
      </w:r>
      <w:r w:rsidR="00786BB5">
        <w:rPr>
          <w:rFonts w:ascii="Times New Roman" w:hAnsi="Times New Roman" w:cs="Times New Roman"/>
          <w:sz w:val="28"/>
          <w:szCs w:val="28"/>
          <w:lang w:val="uz-Cyrl-UZ"/>
        </w:rPr>
        <w:t>ў</w:t>
      </w:r>
      <w:r w:rsidRPr="0036754F">
        <w:rPr>
          <w:rFonts w:ascii="Times New Roman" w:hAnsi="Times New Roman" w:cs="Times New Roman"/>
          <w:sz w:val="28"/>
          <w:szCs w:val="28"/>
          <w:lang w:val="uz-Cyrl-UZ"/>
        </w:rPr>
        <w:t>ртас</w:t>
      </w:r>
      <w:r w:rsidR="00786BB5">
        <w:rPr>
          <w:rFonts w:ascii="Times New Roman" w:hAnsi="Times New Roman" w:cs="Times New Roman"/>
          <w:sz w:val="28"/>
          <w:szCs w:val="28"/>
          <w:lang w:val="uz-Cyrl-UZ"/>
        </w:rPr>
        <w:t xml:space="preserve">ида уч томонлама шартнома тузиш, </w:t>
      </w:r>
      <w:r w:rsidRPr="0036754F">
        <w:rPr>
          <w:rFonts w:ascii="Times New Roman" w:hAnsi="Times New Roman" w:cs="Times New Roman"/>
          <w:sz w:val="28"/>
          <w:szCs w:val="28"/>
          <w:lang w:val="uz-Cyrl-UZ"/>
        </w:rPr>
        <w:t xml:space="preserve">корхоналарда кафедра филиалларини ташкил </w:t>
      </w:r>
      <w:r w:rsidR="00786BB5">
        <w:rPr>
          <w:rFonts w:ascii="Times New Roman" w:hAnsi="Times New Roman" w:cs="Times New Roman"/>
          <w:sz w:val="28"/>
          <w:szCs w:val="28"/>
          <w:lang w:val="uz-Cyrl-UZ"/>
        </w:rPr>
        <w:t xml:space="preserve">этиш, </w:t>
      </w:r>
      <w:r w:rsidRPr="0036754F">
        <w:rPr>
          <w:rFonts w:ascii="Times New Roman" w:hAnsi="Times New Roman" w:cs="Times New Roman"/>
          <w:sz w:val="28"/>
          <w:szCs w:val="28"/>
          <w:lang w:val="uz-Cyrl-UZ"/>
        </w:rPr>
        <w:t xml:space="preserve"> талабаларни дуал таълим шакли б</w:t>
      </w:r>
      <w:r w:rsidR="00786BB5">
        <w:rPr>
          <w:rFonts w:ascii="Times New Roman" w:hAnsi="Times New Roman" w:cs="Times New Roman"/>
          <w:sz w:val="28"/>
          <w:szCs w:val="28"/>
          <w:lang w:val="uz-Cyrl-UZ"/>
        </w:rPr>
        <w:t>ў</w:t>
      </w:r>
      <w:r w:rsidRPr="0036754F">
        <w:rPr>
          <w:rFonts w:ascii="Times New Roman" w:hAnsi="Times New Roman" w:cs="Times New Roman"/>
          <w:sz w:val="28"/>
          <w:szCs w:val="28"/>
          <w:lang w:val="uz-Cyrl-UZ"/>
        </w:rPr>
        <w:t>йича</w:t>
      </w:r>
      <w:r w:rsidRPr="0036754F">
        <w:rPr>
          <w:rFonts w:ascii="Times New Roman" w:hAnsi="Times New Roman" w:cs="Times New Roman"/>
          <w:sz w:val="28"/>
          <w:szCs w:val="28"/>
          <w:lang w:val="uz-Cyrl-UZ"/>
        </w:rPr>
        <w:tab/>
      </w:r>
      <w:r w:rsidR="00786BB5">
        <w:rPr>
          <w:rFonts w:ascii="Times New Roman" w:hAnsi="Times New Roman" w:cs="Times New Roman"/>
          <w:sz w:val="28"/>
          <w:szCs w:val="28"/>
          <w:lang w:val="uz-Cyrl-UZ"/>
        </w:rPr>
        <w:t>ўқиш</w:t>
      </w:r>
      <w:r w:rsidRPr="0036754F">
        <w:rPr>
          <w:rFonts w:ascii="Times New Roman" w:hAnsi="Times New Roman" w:cs="Times New Roman"/>
          <w:sz w:val="28"/>
          <w:szCs w:val="28"/>
          <w:lang w:val="uz-Cyrl-UZ"/>
        </w:rPr>
        <w:t xml:space="preserve">га </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абул </w:t>
      </w:r>
      <w:r w:rsidR="00786BB5">
        <w:rPr>
          <w:rFonts w:ascii="Times New Roman" w:hAnsi="Times New Roman" w:cs="Times New Roman"/>
          <w:sz w:val="28"/>
          <w:szCs w:val="28"/>
          <w:lang w:val="uz-Cyrl-UZ"/>
        </w:rPr>
        <w:t xml:space="preserve">қилиш, </w:t>
      </w:r>
      <w:r w:rsidRPr="0036754F">
        <w:rPr>
          <w:rFonts w:ascii="Times New Roman" w:hAnsi="Times New Roman" w:cs="Times New Roman"/>
          <w:sz w:val="28"/>
          <w:szCs w:val="28"/>
          <w:lang w:val="uz-Cyrl-UZ"/>
        </w:rPr>
        <w:t>дуал таълим дастурлари асосида кадрлар тайёрлашни й</w:t>
      </w:r>
      <w:r w:rsidR="00786BB5">
        <w:rPr>
          <w:rFonts w:ascii="Times New Roman" w:hAnsi="Times New Roman" w:cs="Times New Roman"/>
          <w:sz w:val="28"/>
          <w:szCs w:val="28"/>
          <w:lang w:val="uz-Cyrl-UZ"/>
        </w:rPr>
        <w:t>ў</w:t>
      </w:r>
      <w:r w:rsidRPr="0036754F">
        <w:rPr>
          <w:rFonts w:ascii="Times New Roman" w:hAnsi="Times New Roman" w:cs="Times New Roman"/>
          <w:sz w:val="28"/>
          <w:szCs w:val="28"/>
          <w:lang w:val="uz-Cyrl-UZ"/>
        </w:rPr>
        <w:t xml:space="preserve">лга </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уйиш</w:t>
      </w:r>
      <w:r w:rsidR="00786BB5">
        <w:rPr>
          <w:rFonts w:ascii="Times New Roman" w:hAnsi="Times New Roman" w:cs="Times New Roman"/>
          <w:sz w:val="28"/>
          <w:szCs w:val="28"/>
          <w:lang w:val="uz-Cyrl-UZ"/>
        </w:rPr>
        <w:t xml:space="preserve"> каби босқичларни ўз ичига олади.</w:t>
      </w:r>
    </w:p>
    <w:p w:rsidR="0036754F" w:rsidRP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 xml:space="preserve">Дуал таълимнинг назарий ва амалий </w:t>
      </w:r>
      <w:r w:rsidR="00786BB5">
        <w:rPr>
          <w:rFonts w:ascii="Times New Roman" w:hAnsi="Times New Roman" w:cs="Times New Roman"/>
          <w:sz w:val="28"/>
          <w:szCs w:val="28"/>
          <w:lang w:val="uz-Cyrl-UZ"/>
        </w:rPr>
        <w:t>қисми муддатлари ҳ</w:t>
      </w:r>
      <w:r w:rsidRPr="0036754F">
        <w:rPr>
          <w:rFonts w:ascii="Times New Roman" w:hAnsi="Times New Roman" w:cs="Times New Roman"/>
          <w:sz w:val="28"/>
          <w:szCs w:val="28"/>
          <w:lang w:val="uz-Cyrl-UZ"/>
        </w:rPr>
        <w:t xml:space="preserve">амкор корхона ва ташкилотлар билан келишилган </w:t>
      </w:r>
      <w:r w:rsidR="00786BB5">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олда, олий таълим ташкилоти томонидан белгиланади</w:t>
      </w:r>
      <w:r w:rsidR="00786BB5">
        <w:rPr>
          <w:rFonts w:ascii="Times New Roman" w:hAnsi="Times New Roman" w:cs="Times New Roman"/>
          <w:sz w:val="28"/>
          <w:szCs w:val="28"/>
          <w:lang w:val="uz-Cyrl-UZ"/>
        </w:rPr>
        <w:t xml:space="preserve"> ҳамда ўқ</w:t>
      </w:r>
      <w:r w:rsidRPr="0036754F">
        <w:rPr>
          <w:rFonts w:ascii="Times New Roman" w:hAnsi="Times New Roman" w:cs="Times New Roman"/>
          <w:sz w:val="28"/>
          <w:szCs w:val="28"/>
          <w:lang w:val="uz-Cyrl-UZ"/>
        </w:rPr>
        <w:t xml:space="preserve">ув режасида талабаларнинг олий таълим ташкилотида таълим дастурининг назарий ва амалий </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исмини, ишлаб чи</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ариш билан богли</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 амалий </w:t>
      </w:r>
      <w:r w:rsidR="00786BB5">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исмларини корхонада </w:t>
      </w:r>
      <w:r w:rsidR="00786BB5">
        <w:rPr>
          <w:rFonts w:ascii="Times New Roman" w:hAnsi="Times New Roman" w:cs="Times New Roman"/>
          <w:sz w:val="28"/>
          <w:szCs w:val="28"/>
          <w:lang w:val="uz-Cyrl-UZ"/>
        </w:rPr>
        <w:t>ў</w:t>
      </w:r>
      <w:r w:rsidRPr="0036754F">
        <w:rPr>
          <w:rFonts w:ascii="Times New Roman" w:hAnsi="Times New Roman" w:cs="Times New Roman"/>
          <w:sz w:val="28"/>
          <w:szCs w:val="28"/>
          <w:lang w:val="uz-Cyrl-UZ"/>
        </w:rPr>
        <w:t>тказишлари назарда тутилади.</w:t>
      </w:r>
    </w:p>
    <w:p w:rsidR="0036754F" w:rsidRP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 xml:space="preserve">Таълим </w:t>
      </w:r>
      <w:r w:rsidR="005A438D">
        <w:rPr>
          <w:rFonts w:ascii="Times New Roman" w:hAnsi="Times New Roman" w:cs="Times New Roman"/>
          <w:sz w:val="28"/>
          <w:szCs w:val="28"/>
          <w:lang w:val="uz-Cyrl-UZ"/>
        </w:rPr>
        <w:t>йўн</w:t>
      </w:r>
      <w:r w:rsidRPr="0036754F">
        <w:rPr>
          <w:rFonts w:ascii="Times New Roman" w:hAnsi="Times New Roman" w:cs="Times New Roman"/>
          <w:sz w:val="28"/>
          <w:szCs w:val="28"/>
          <w:lang w:val="uz-Cyrl-UZ"/>
        </w:rPr>
        <w:t>алиши (мутахассислик) хусусиятидан келиб чик</w:t>
      </w:r>
      <w:r w:rsidR="005A438D">
        <w:rPr>
          <w:rFonts w:ascii="Times New Roman" w:hAnsi="Times New Roman" w:cs="Times New Roman"/>
          <w:sz w:val="28"/>
          <w:szCs w:val="28"/>
          <w:lang w:val="uz-Cyrl-UZ"/>
        </w:rPr>
        <w:t>и</w:t>
      </w:r>
      <w:r w:rsidRPr="0036754F">
        <w:rPr>
          <w:rFonts w:ascii="Times New Roman" w:hAnsi="Times New Roman" w:cs="Times New Roman"/>
          <w:sz w:val="28"/>
          <w:szCs w:val="28"/>
          <w:lang w:val="uz-Cyrl-UZ"/>
        </w:rPr>
        <w:t>б, талабаларни дуал таълим асосида</w:t>
      </w:r>
      <w:r w:rsidRPr="0036754F">
        <w:rPr>
          <w:rFonts w:ascii="Times New Roman" w:hAnsi="Times New Roman" w:cs="Times New Roman"/>
          <w:sz w:val="28"/>
          <w:szCs w:val="28"/>
          <w:lang w:val="uz-Cyrl-UZ"/>
        </w:rPr>
        <w:tab/>
        <w:t xml:space="preserve">бир </w:t>
      </w:r>
      <w:r w:rsidR="005A438D">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афтада камида икки ку</w:t>
      </w:r>
      <w:r w:rsidR="005A438D">
        <w:rPr>
          <w:rFonts w:ascii="Times New Roman" w:hAnsi="Times New Roman" w:cs="Times New Roman"/>
          <w:sz w:val="28"/>
          <w:szCs w:val="28"/>
          <w:lang w:val="uz-Cyrl-UZ"/>
        </w:rPr>
        <w:t>н</w:t>
      </w:r>
      <w:r w:rsidRPr="0036754F">
        <w:rPr>
          <w:rFonts w:ascii="Times New Roman" w:hAnsi="Times New Roman" w:cs="Times New Roman"/>
          <w:sz w:val="28"/>
          <w:szCs w:val="28"/>
          <w:lang w:val="uz-Cyrl-UZ"/>
        </w:rPr>
        <w:t xml:space="preserve"> таълим дастурининг назарий </w:t>
      </w:r>
      <w:r w:rsidR="005A438D">
        <w:rPr>
          <w:rFonts w:ascii="Times New Roman" w:hAnsi="Times New Roman" w:cs="Times New Roman"/>
          <w:sz w:val="28"/>
          <w:szCs w:val="28"/>
          <w:lang w:val="uz-Cyrl-UZ"/>
        </w:rPr>
        <w:t>қи</w:t>
      </w:r>
      <w:r w:rsidRPr="0036754F">
        <w:rPr>
          <w:rFonts w:ascii="Times New Roman" w:hAnsi="Times New Roman" w:cs="Times New Roman"/>
          <w:sz w:val="28"/>
          <w:szCs w:val="28"/>
          <w:lang w:val="uz-Cyrl-UZ"/>
        </w:rPr>
        <w:t xml:space="preserve">смини олий таълим ташкилотида, </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олган кунлари эса ишлаб чи</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ариш билан богли</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 амалий </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исмларини корхонада </w:t>
      </w:r>
      <w:r w:rsidR="005A438D">
        <w:rPr>
          <w:rFonts w:ascii="Times New Roman" w:hAnsi="Times New Roman" w:cs="Times New Roman"/>
          <w:sz w:val="28"/>
          <w:szCs w:val="28"/>
          <w:lang w:val="uz-Cyrl-UZ"/>
        </w:rPr>
        <w:t>ўтк</w:t>
      </w:r>
      <w:r w:rsidRPr="0036754F">
        <w:rPr>
          <w:rFonts w:ascii="Times New Roman" w:hAnsi="Times New Roman" w:cs="Times New Roman"/>
          <w:sz w:val="28"/>
          <w:szCs w:val="28"/>
          <w:lang w:val="uz-Cyrl-UZ"/>
        </w:rPr>
        <w:t>азиш ор</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али ёки амалиёт шаклида </w:t>
      </w:r>
      <w:r w:rsidR="005A438D">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ам ташкил этилиши мумкин.</w:t>
      </w:r>
    </w:p>
    <w:p w:rsidR="0036754F" w:rsidRP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 xml:space="preserve">Дуал таълимнинг назарий </w:t>
      </w:r>
      <w:r w:rsidR="005A438D">
        <w:rPr>
          <w:rFonts w:ascii="Times New Roman" w:hAnsi="Times New Roman" w:cs="Times New Roman"/>
          <w:sz w:val="28"/>
          <w:szCs w:val="28"/>
          <w:lang w:val="uz-Cyrl-UZ"/>
        </w:rPr>
        <w:t>қи</w:t>
      </w:r>
      <w:r w:rsidRPr="0036754F">
        <w:rPr>
          <w:rFonts w:ascii="Times New Roman" w:hAnsi="Times New Roman" w:cs="Times New Roman"/>
          <w:sz w:val="28"/>
          <w:szCs w:val="28"/>
          <w:lang w:val="uz-Cyrl-UZ"/>
        </w:rPr>
        <w:t xml:space="preserve">сми </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онунчилик хужжатларига мувофи</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 олий таълим ташкилотида</w:t>
      </w:r>
      <w:r w:rsidR="005A438D">
        <w:rPr>
          <w:rFonts w:ascii="Times New Roman" w:hAnsi="Times New Roman" w:cs="Times New Roman"/>
          <w:sz w:val="28"/>
          <w:szCs w:val="28"/>
          <w:lang w:val="uz-Cyrl-UZ"/>
        </w:rPr>
        <w:t xml:space="preserve"> ҳ</w:t>
      </w:r>
      <w:r w:rsidRPr="0036754F">
        <w:rPr>
          <w:rFonts w:ascii="Times New Roman" w:hAnsi="Times New Roman" w:cs="Times New Roman"/>
          <w:sz w:val="28"/>
          <w:szCs w:val="28"/>
          <w:lang w:val="uz-Cyrl-UZ"/>
        </w:rPr>
        <w:t xml:space="preserve">ар йили сентябрь ойининг биринчи </w:t>
      </w:r>
      <w:r w:rsidR="005A438D">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афтасидан бошлаб ташкил этилади.</w:t>
      </w:r>
      <w:r w:rsidR="005A438D">
        <w:rPr>
          <w:rFonts w:ascii="Times New Roman" w:hAnsi="Times New Roman" w:cs="Times New Roman"/>
          <w:sz w:val="28"/>
          <w:szCs w:val="28"/>
          <w:lang w:val="uz-Cyrl-UZ"/>
        </w:rPr>
        <w:t xml:space="preserve"> Корхонанинг тегишли буйруғ</w:t>
      </w:r>
      <w:r w:rsidRPr="0036754F">
        <w:rPr>
          <w:rFonts w:ascii="Times New Roman" w:hAnsi="Times New Roman" w:cs="Times New Roman"/>
          <w:sz w:val="28"/>
          <w:szCs w:val="28"/>
          <w:lang w:val="uz-Cyrl-UZ"/>
        </w:rPr>
        <w:t xml:space="preserve">и асосида дуал таълим </w:t>
      </w:r>
      <w:r w:rsidR="005A438D">
        <w:rPr>
          <w:rFonts w:ascii="Times New Roman" w:hAnsi="Times New Roman" w:cs="Times New Roman"/>
          <w:sz w:val="28"/>
          <w:szCs w:val="28"/>
          <w:lang w:val="uz-Cyrl-UZ"/>
        </w:rPr>
        <w:t>бўйи</w:t>
      </w:r>
      <w:r w:rsidRPr="0036754F">
        <w:rPr>
          <w:rFonts w:ascii="Times New Roman" w:hAnsi="Times New Roman" w:cs="Times New Roman"/>
          <w:sz w:val="28"/>
          <w:szCs w:val="28"/>
          <w:lang w:val="uz-Cyrl-UZ"/>
        </w:rPr>
        <w:t>ча талаба(лар)га тажрибали ходимлардан амалиёт ра</w:t>
      </w:r>
      <w:r w:rsidR="005A438D">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бари (устоз) бириктирилади.</w:t>
      </w:r>
    </w:p>
    <w:p w:rsidR="0036754F" w:rsidRP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Амалиёт ра</w:t>
      </w:r>
      <w:r w:rsidR="005A438D">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 xml:space="preserve">барига (устозга) корхона томонидан белгиланган тартибда </w:t>
      </w:r>
      <w:r w:rsidR="005A438D">
        <w:rPr>
          <w:rFonts w:ascii="Times New Roman" w:hAnsi="Times New Roman" w:cs="Times New Roman"/>
          <w:sz w:val="28"/>
          <w:szCs w:val="28"/>
          <w:lang w:val="uz-Cyrl-UZ"/>
        </w:rPr>
        <w:t>қўшимча</w:t>
      </w:r>
      <w:r w:rsidRPr="0036754F">
        <w:rPr>
          <w:rFonts w:ascii="Times New Roman" w:hAnsi="Times New Roman" w:cs="Times New Roman"/>
          <w:sz w:val="28"/>
          <w:szCs w:val="28"/>
          <w:lang w:val="uz-Cyrl-UZ"/>
        </w:rPr>
        <w:tab/>
        <w:t>рави</w:t>
      </w:r>
      <w:r w:rsidR="005A438D">
        <w:rPr>
          <w:rFonts w:ascii="Times New Roman" w:hAnsi="Times New Roman" w:cs="Times New Roman"/>
          <w:sz w:val="28"/>
          <w:szCs w:val="28"/>
          <w:lang w:val="uz-Cyrl-UZ"/>
        </w:rPr>
        <w:t>шда меҳн</w:t>
      </w:r>
      <w:r w:rsidRPr="0036754F">
        <w:rPr>
          <w:rFonts w:ascii="Times New Roman" w:hAnsi="Times New Roman" w:cs="Times New Roman"/>
          <w:sz w:val="28"/>
          <w:szCs w:val="28"/>
          <w:lang w:val="uz-Cyrl-UZ"/>
        </w:rPr>
        <w:t xml:space="preserve">атга </w:t>
      </w:r>
      <w:r w:rsidR="005A438D">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а</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  </w:t>
      </w:r>
      <w:r w:rsidR="005A438D">
        <w:rPr>
          <w:rFonts w:ascii="Times New Roman" w:hAnsi="Times New Roman" w:cs="Times New Roman"/>
          <w:sz w:val="28"/>
          <w:szCs w:val="28"/>
          <w:lang w:val="uz-Cyrl-UZ"/>
        </w:rPr>
        <w:t>тўлаш</w:t>
      </w:r>
      <w:r w:rsidRPr="0036754F">
        <w:rPr>
          <w:rFonts w:ascii="Times New Roman" w:hAnsi="Times New Roman" w:cs="Times New Roman"/>
          <w:sz w:val="28"/>
          <w:szCs w:val="28"/>
          <w:lang w:val="uz-Cyrl-UZ"/>
        </w:rPr>
        <w:t xml:space="preserve"> тартиби жорий этилади.</w:t>
      </w:r>
    </w:p>
    <w:p w:rsidR="0036754F" w:rsidRP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Амалиёт ра</w:t>
      </w:r>
      <w:r w:rsidR="005A438D">
        <w:rPr>
          <w:rFonts w:ascii="Times New Roman" w:hAnsi="Times New Roman" w:cs="Times New Roman"/>
          <w:sz w:val="28"/>
          <w:szCs w:val="28"/>
          <w:lang w:val="uz-Cyrl-UZ"/>
        </w:rPr>
        <w:t>ҳ</w:t>
      </w:r>
      <w:r w:rsidRPr="0036754F">
        <w:rPr>
          <w:rFonts w:ascii="Times New Roman" w:hAnsi="Times New Roman" w:cs="Times New Roman"/>
          <w:sz w:val="28"/>
          <w:szCs w:val="28"/>
          <w:lang w:val="uz-Cyrl-UZ"/>
        </w:rPr>
        <w:t>барининг фаолияти корхона томонидан назорат к</w:t>
      </w:r>
      <w:r w:rsidR="005A438D">
        <w:rPr>
          <w:rFonts w:ascii="Times New Roman" w:hAnsi="Times New Roman" w:cs="Times New Roman"/>
          <w:sz w:val="28"/>
          <w:szCs w:val="28"/>
          <w:lang w:val="uz-Cyrl-UZ"/>
        </w:rPr>
        <w:t>ил</w:t>
      </w:r>
      <w:r w:rsidRPr="0036754F">
        <w:rPr>
          <w:rFonts w:ascii="Times New Roman" w:hAnsi="Times New Roman" w:cs="Times New Roman"/>
          <w:sz w:val="28"/>
          <w:szCs w:val="28"/>
          <w:lang w:val="uz-Cyrl-UZ"/>
        </w:rPr>
        <w:t>инади.</w:t>
      </w:r>
    </w:p>
    <w:p w:rsidR="0036754F" w:rsidRDefault="0036754F" w:rsidP="0036754F">
      <w:pPr>
        <w:ind w:firstLine="708"/>
        <w:jc w:val="both"/>
        <w:rPr>
          <w:rFonts w:ascii="Times New Roman" w:hAnsi="Times New Roman" w:cs="Times New Roman"/>
          <w:sz w:val="28"/>
          <w:szCs w:val="28"/>
          <w:lang w:val="uz-Cyrl-UZ"/>
        </w:rPr>
      </w:pPr>
      <w:r w:rsidRPr="0036754F">
        <w:rPr>
          <w:rFonts w:ascii="Times New Roman" w:hAnsi="Times New Roman" w:cs="Times New Roman"/>
          <w:sz w:val="28"/>
          <w:szCs w:val="28"/>
          <w:lang w:val="uz-Cyrl-UZ"/>
        </w:rPr>
        <w:t>Талабага дуал таълим жараёнида корхонадаги ф</w:t>
      </w:r>
      <w:r w:rsidR="005A438D">
        <w:rPr>
          <w:rFonts w:ascii="Times New Roman" w:hAnsi="Times New Roman" w:cs="Times New Roman"/>
          <w:sz w:val="28"/>
          <w:szCs w:val="28"/>
          <w:lang w:val="uz-Cyrl-UZ"/>
        </w:rPr>
        <w:t>аолияти учун корхона томонидан қ</w:t>
      </w:r>
      <w:r w:rsidRPr="0036754F">
        <w:rPr>
          <w:rFonts w:ascii="Times New Roman" w:hAnsi="Times New Roman" w:cs="Times New Roman"/>
          <w:sz w:val="28"/>
          <w:szCs w:val="28"/>
          <w:lang w:val="uz-Cyrl-UZ"/>
        </w:rPr>
        <w:t>онунчилик хужжатларига мувофи</w:t>
      </w:r>
      <w:r w:rsidR="005A438D">
        <w:rPr>
          <w:rFonts w:ascii="Times New Roman" w:hAnsi="Times New Roman" w:cs="Times New Roman"/>
          <w:sz w:val="28"/>
          <w:szCs w:val="28"/>
          <w:lang w:val="uz-Cyrl-UZ"/>
        </w:rPr>
        <w:t>қ</w:t>
      </w:r>
      <w:r w:rsidRPr="0036754F">
        <w:rPr>
          <w:rFonts w:ascii="Times New Roman" w:hAnsi="Times New Roman" w:cs="Times New Roman"/>
          <w:sz w:val="28"/>
          <w:szCs w:val="28"/>
          <w:lang w:val="uz-Cyrl-UZ"/>
        </w:rPr>
        <w:t xml:space="preserve"> иш </w:t>
      </w:r>
      <w:r w:rsidR="005A438D">
        <w:rPr>
          <w:rFonts w:ascii="Times New Roman" w:hAnsi="Times New Roman" w:cs="Times New Roman"/>
          <w:sz w:val="28"/>
          <w:szCs w:val="28"/>
          <w:lang w:val="uz-Cyrl-UZ"/>
        </w:rPr>
        <w:t>ҳаққи</w:t>
      </w:r>
      <w:r w:rsidRPr="0036754F">
        <w:rPr>
          <w:rFonts w:ascii="Times New Roman" w:hAnsi="Times New Roman" w:cs="Times New Roman"/>
          <w:sz w:val="28"/>
          <w:szCs w:val="28"/>
          <w:lang w:val="uz-Cyrl-UZ"/>
        </w:rPr>
        <w:t xml:space="preserve"> </w:t>
      </w:r>
      <w:r w:rsidR="005A438D">
        <w:rPr>
          <w:rFonts w:ascii="Times New Roman" w:hAnsi="Times New Roman" w:cs="Times New Roman"/>
          <w:sz w:val="28"/>
          <w:szCs w:val="28"/>
          <w:lang w:val="uz-Cyrl-UZ"/>
        </w:rPr>
        <w:t>тўланади</w:t>
      </w:r>
      <w:r w:rsidRPr="0036754F">
        <w:rPr>
          <w:rFonts w:ascii="Times New Roman" w:hAnsi="Times New Roman" w:cs="Times New Roman"/>
          <w:sz w:val="28"/>
          <w:szCs w:val="28"/>
          <w:lang w:val="uz-Cyrl-UZ"/>
        </w:rPr>
        <w:t>.</w:t>
      </w:r>
    </w:p>
    <w:p w:rsidR="00714E6D" w:rsidRPr="00714E6D" w:rsidRDefault="00714E6D" w:rsidP="00714E6D">
      <w:pPr>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Хулоса ўрнида </w:t>
      </w:r>
      <w:r w:rsidRPr="00714E6D">
        <w:rPr>
          <w:rFonts w:ascii="Times New Roman" w:hAnsi="Times New Roman" w:cs="Times New Roman"/>
          <w:sz w:val="28"/>
          <w:szCs w:val="28"/>
          <w:lang w:val="uz-Cyrl-UZ"/>
        </w:rPr>
        <w:t xml:space="preserve">иқтисодиётнинг барча соҳаларида малакали ва замонавий касбий кўникмаларга эга </w:t>
      </w:r>
      <w:r>
        <w:rPr>
          <w:rFonts w:ascii="Times New Roman" w:hAnsi="Times New Roman" w:cs="Times New Roman"/>
          <w:sz w:val="28"/>
          <w:szCs w:val="28"/>
          <w:lang w:val="uz-Cyrl-UZ"/>
        </w:rPr>
        <w:t>олий маълумотли</w:t>
      </w:r>
      <w:r w:rsidRPr="00714E6D">
        <w:rPr>
          <w:rFonts w:ascii="Times New Roman" w:hAnsi="Times New Roman" w:cs="Times New Roman"/>
          <w:sz w:val="28"/>
          <w:szCs w:val="28"/>
          <w:lang w:val="uz-Cyrl-UZ"/>
        </w:rPr>
        <w:t xml:space="preserve"> кадрларини тайёрлаш ҳамда ёшларнинг касблар ва </w:t>
      </w:r>
      <w:r w:rsidRPr="00714E6D">
        <w:rPr>
          <w:rFonts w:ascii="Times New Roman" w:hAnsi="Times New Roman" w:cs="Times New Roman"/>
          <w:sz w:val="28"/>
          <w:szCs w:val="28"/>
          <w:lang w:val="uz-Cyrl-UZ"/>
        </w:rPr>
        <w:lastRenderedPageBreak/>
        <w:t>мутахассисликларни эгаллашга бўлган қизиқишларини қўллаб-қувватлаш учун ке</w:t>
      </w:r>
      <w:r>
        <w:rPr>
          <w:rFonts w:ascii="Times New Roman" w:hAnsi="Times New Roman" w:cs="Times New Roman"/>
          <w:sz w:val="28"/>
          <w:szCs w:val="28"/>
          <w:lang w:val="uz-Cyrl-UZ"/>
        </w:rPr>
        <w:t xml:space="preserve">нг имкониятлар яратиш, </w:t>
      </w:r>
      <w:r w:rsidRPr="00714E6D">
        <w:rPr>
          <w:rFonts w:ascii="Times New Roman" w:hAnsi="Times New Roman" w:cs="Times New Roman"/>
          <w:sz w:val="28"/>
          <w:szCs w:val="28"/>
          <w:lang w:val="uz-Cyrl-UZ"/>
        </w:rPr>
        <w:t>ёшлар таълим олиш билан бирга ҳақиқий иш жойида ўз касбий кўникмаларини ривожлантирадилар.</w:t>
      </w:r>
    </w:p>
    <w:p w:rsidR="00714E6D" w:rsidRPr="00714E6D" w:rsidRDefault="00714E6D" w:rsidP="00714E6D">
      <w:pPr>
        <w:ind w:firstLine="708"/>
        <w:jc w:val="both"/>
        <w:rPr>
          <w:rFonts w:ascii="Times New Roman" w:hAnsi="Times New Roman" w:cs="Times New Roman"/>
          <w:sz w:val="28"/>
          <w:szCs w:val="28"/>
          <w:lang w:val="uz-Cyrl-UZ"/>
        </w:rPr>
      </w:pPr>
      <w:r w:rsidRPr="00714E6D">
        <w:rPr>
          <w:rFonts w:ascii="Times New Roman" w:hAnsi="Times New Roman" w:cs="Times New Roman"/>
          <w:sz w:val="28"/>
          <w:szCs w:val="28"/>
          <w:lang w:val="uz-Cyrl-UZ"/>
        </w:rPr>
        <w:t>Бугунги кунда Германияда 1,4 миллион ёшлар дуал таълим шаклида таълим олишади. Германияда ҳар йили 500 минг ўқувчи дуал таълимда иштирок этиш учун корхоналар билан шартнома имзолашга эришади ва 74 фоиз ёшлар ўқишни якунлагандан сўнг иш берувчи билан меҳнат шартномаси имзолашга эришади.</w:t>
      </w:r>
      <w:r w:rsidR="00200748">
        <w:rPr>
          <w:rFonts w:ascii="Times New Roman" w:hAnsi="Times New Roman" w:cs="Times New Roman"/>
          <w:sz w:val="28"/>
          <w:szCs w:val="28"/>
          <w:lang w:val="uz-Cyrl-UZ"/>
        </w:rPr>
        <w:t xml:space="preserve"> </w:t>
      </w:r>
      <w:r w:rsidRPr="00714E6D">
        <w:rPr>
          <w:rFonts w:ascii="Times New Roman" w:hAnsi="Times New Roman" w:cs="Times New Roman"/>
          <w:sz w:val="28"/>
          <w:szCs w:val="28"/>
          <w:lang w:val="uz-Cyrl-UZ"/>
        </w:rPr>
        <w:t>Германияда дуал таълимда иштирок этаётган ўқувчиларга иш берувчи томонидан ойига ўртача 930-1200 евро ойлик иш ҳақи тўланади.</w:t>
      </w:r>
    </w:p>
    <w:p w:rsidR="00714E6D" w:rsidRDefault="00714E6D" w:rsidP="00714E6D">
      <w:pPr>
        <w:ind w:firstLine="708"/>
        <w:jc w:val="both"/>
        <w:rPr>
          <w:rFonts w:ascii="Times New Roman" w:hAnsi="Times New Roman" w:cs="Times New Roman"/>
          <w:sz w:val="28"/>
          <w:szCs w:val="28"/>
          <w:lang w:val="uz-Cyrl-UZ"/>
        </w:rPr>
      </w:pPr>
      <w:r w:rsidRPr="00714E6D">
        <w:rPr>
          <w:rFonts w:ascii="Times New Roman" w:hAnsi="Times New Roman" w:cs="Times New Roman"/>
          <w:sz w:val="28"/>
          <w:szCs w:val="28"/>
          <w:lang w:val="uz-Cyrl-UZ"/>
        </w:rPr>
        <w:t xml:space="preserve">Юқорида таъкидлаб ўтганимдек, дуал таълим мамлакатимиз таълим тизимида янги бўлиб, ушбу тизимни ривожлантириш бўйича бир қанча ишлар босқичма-босқич амалга оширилмоқда. </w:t>
      </w:r>
      <w:r w:rsidR="006E1995">
        <w:rPr>
          <w:rFonts w:ascii="Times New Roman" w:hAnsi="Times New Roman" w:cs="Times New Roman"/>
          <w:sz w:val="28"/>
          <w:szCs w:val="28"/>
          <w:lang w:val="uz-Cyrl-UZ"/>
        </w:rPr>
        <w:t>Дуал таълим тизими келажакда иқтисодиёт тармоқлари учун етук, тажрибали касб эгаларини етиштириб чиқариш</w:t>
      </w:r>
      <w:r w:rsidR="007B3F61">
        <w:rPr>
          <w:rFonts w:ascii="Times New Roman" w:hAnsi="Times New Roman" w:cs="Times New Roman"/>
          <w:sz w:val="28"/>
          <w:szCs w:val="28"/>
          <w:lang w:val="uz-Cyrl-UZ"/>
        </w:rPr>
        <w:t>г</w:t>
      </w:r>
      <w:bookmarkStart w:id="0" w:name="_GoBack"/>
      <w:bookmarkEnd w:id="0"/>
      <w:r w:rsidR="006E1995">
        <w:rPr>
          <w:rFonts w:ascii="Times New Roman" w:hAnsi="Times New Roman" w:cs="Times New Roman"/>
          <w:sz w:val="28"/>
          <w:szCs w:val="28"/>
          <w:lang w:val="uz-Cyrl-UZ"/>
        </w:rPr>
        <w:t xml:space="preserve">а хизмат қилади. </w:t>
      </w:r>
    </w:p>
    <w:p w:rsidR="007B3F61" w:rsidRDefault="007B3F61" w:rsidP="00714E6D">
      <w:pPr>
        <w:ind w:firstLine="708"/>
        <w:jc w:val="both"/>
        <w:rPr>
          <w:rFonts w:ascii="Times New Roman" w:hAnsi="Times New Roman" w:cs="Times New Roman"/>
          <w:sz w:val="28"/>
          <w:szCs w:val="28"/>
          <w:lang w:val="uz-Cyrl-UZ"/>
        </w:rPr>
      </w:pPr>
    </w:p>
    <w:p w:rsidR="007B3F61" w:rsidRPr="007B3F61" w:rsidRDefault="007B3F61" w:rsidP="00714E6D">
      <w:pPr>
        <w:ind w:firstLine="708"/>
        <w:jc w:val="both"/>
        <w:rPr>
          <w:rFonts w:ascii="Times New Roman" w:hAnsi="Times New Roman" w:cs="Times New Roman"/>
          <w:b/>
          <w:sz w:val="28"/>
          <w:szCs w:val="28"/>
          <w:lang w:val="uz-Cyrl-UZ"/>
        </w:rPr>
      </w:pPr>
      <w:r w:rsidRPr="007B3F61">
        <w:rPr>
          <w:rFonts w:ascii="Times New Roman" w:hAnsi="Times New Roman" w:cs="Times New Roman"/>
          <w:b/>
          <w:sz w:val="28"/>
          <w:szCs w:val="28"/>
          <w:lang w:val="uz-Cyrl-UZ"/>
        </w:rPr>
        <w:t>Ўқув-услубий департамент етакчи мутахассиси-Хўжаев Сулаймон Слтонович</w:t>
      </w:r>
    </w:p>
    <w:sectPr w:rsidR="007B3F61" w:rsidRPr="007B3F61" w:rsidSect="005A438D">
      <w:pgSz w:w="11910" w:h="16840"/>
      <w:pgMar w:top="920" w:right="425" w:bottom="280" w:left="850" w:header="62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D6813"/>
    <w:multiLevelType w:val="hybridMultilevel"/>
    <w:tmpl w:val="BE2C3F74"/>
    <w:lvl w:ilvl="0" w:tplc="95C2B92E">
      <w:start w:val="1"/>
      <w:numFmt w:val="decimal"/>
      <w:lvlText w:val="%1."/>
      <w:lvlJc w:val="left"/>
      <w:pPr>
        <w:ind w:left="813" w:hanging="370"/>
        <w:jc w:val="left"/>
      </w:pPr>
      <w:rPr>
        <w:rFonts w:hint="default"/>
        <w:spacing w:val="0"/>
        <w:w w:val="84"/>
        <w:lang w:val="bg-BG" w:eastAsia="en-US" w:bidi="ar-SA"/>
      </w:rPr>
    </w:lvl>
    <w:lvl w:ilvl="1" w:tplc="B314A30C">
      <w:numFmt w:val="bullet"/>
      <w:lvlText w:val="•"/>
      <w:lvlJc w:val="left"/>
      <w:pPr>
        <w:ind w:left="1800" w:hanging="370"/>
      </w:pPr>
      <w:rPr>
        <w:rFonts w:hint="default"/>
        <w:lang w:val="bg-BG" w:eastAsia="en-US" w:bidi="ar-SA"/>
      </w:rPr>
    </w:lvl>
    <w:lvl w:ilvl="2" w:tplc="8A821900">
      <w:numFmt w:val="bullet"/>
      <w:lvlText w:val="•"/>
      <w:lvlJc w:val="left"/>
      <w:pPr>
        <w:ind w:left="2781" w:hanging="370"/>
      </w:pPr>
      <w:rPr>
        <w:rFonts w:hint="default"/>
        <w:lang w:val="bg-BG" w:eastAsia="en-US" w:bidi="ar-SA"/>
      </w:rPr>
    </w:lvl>
    <w:lvl w:ilvl="3" w:tplc="76D66558">
      <w:numFmt w:val="bullet"/>
      <w:lvlText w:val="•"/>
      <w:lvlJc w:val="left"/>
      <w:pPr>
        <w:ind w:left="3762" w:hanging="370"/>
      </w:pPr>
      <w:rPr>
        <w:rFonts w:hint="default"/>
        <w:lang w:val="bg-BG" w:eastAsia="en-US" w:bidi="ar-SA"/>
      </w:rPr>
    </w:lvl>
    <w:lvl w:ilvl="4" w:tplc="5568E23E">
      <w:numFmt w:val="bullet"/>
      <w:lvlText w:val="•"/>
      <w:lvlJc w:val="left"/>
      <w:pPr>
        <w:ind w:left="4743" w:hanging="370"/>
      </w:pPr>
      <w:rPr>
        <w:rFonts w:hint="default"/>
        <w:lang w:val="bg-BG" w:eastAsia="en-US" w:bidi="ar-SA"/>
      </w:rPr>
    </w:lvl>
    <w:lvl w:ilvl="5" w:tplc="F65CB3EA">
      <w:numFmt w:val="bullet"/>
      <w:lvlText w:val="•"/>
      <w:lvlJc w:val="left"/>
      <w:pPr>
        <w:ind w:left="5724" w:hanging="370"/>
      </w:pPr>
      <w:rPr>
        <w:rFonts w:hint="default"/>
        <w:lang w:val="bg-BG" w:eastAsia="en-US" w:bidi="ar-SA"/>
      </w:rPr>
    </w:lvl>
    <w:lvl w:ilvl="6" w:tplc="B082F534">
      <w:numFmt w:val="bullet"/>
      <w:lvlText w:val="•"/>
      <w:lvlJc w:val="left"/>
      <w:pPr>
        <w:ind w:left="6705" w:hanging="370"/>
      </w:pPr>
      <w:rPr>
        <w:rFonts w:hint="default"/>
        <w:lang w:val="bg-BG" w:eastAsia="en-US" w:bidi="ar-SA"/>
      </w:rPr>
    </w:lvl>
    <w:lvl w:ilvl="7" w:tplc="53B225B4">
      <w:numFmt w:val="bullet"/>
      <w:lvlText w:val="•"/>
      <w:lvlJc w:val="left"/>
      <w:pPr>
        <w:ind w:left="7686" w:hanging="370"/>
      </w:pPr>
      <w:rPr>
        <w:rFonts w:hint="default"/>
        <w:lang w:val="bg-BG" w:eastAsia="en-US" w:bidi="ar-SA"/>
      </w:rPr>
    </w:lvl>
    <w:lvl w:ilvl="8" w:tplc="C8D059F2">
      <w:numFmt w:val="bullet"/>
      <w:lvlText w:val="•"/>
      <w:lvlJc w:val="left"/>
      <w:pPr>
        <w:ind w:left="8667" w:hanging="370"/>
      </w:pPr>
      <w:rPr>
        <w:rFonts w:hint="default"/>
        <w:lang w:val="bg-B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FF"/>
    <w:rsid w:val="00200748"/>
    <w:rsid w:val="00224CFF"/>
    <w:rsid w:val="0036754F"/>
    <w:rsid w:val="00425356"/>
    <w:rsid w:val="00427BB1"/>
    <w:rsid w:val="004E6DA8"/>
    <w:rsid w:val="005A438D"/>
    <w:rsid w:val="00677184"/>
    <w:rsid w:val="006E1995"/>
    <w:rsid w:val="00714E6D"/>
    <w:rsid w:val="00786BB5"/>
    <w:rsid w:val="007B3F61"/>
    <w:rsid w:val="00873377"/>
    <w:rsid w:val="008C2E29"/>
    <w:rsid w:val="00965EE8"/>
    <w:rsid w:val="00CA7106"/>
    <w:rsid w:val="00D441C9"/>
    <w:rsid w:val="00DD0FF6"/>
    <w:rsid w:val="00ED0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FF0C6-425B-48C9-89E1-6E2E534E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24CFF"/>
    <w:pPr>
      <w:widowControl w:val="0"/>
      <w:autoSpaceDE w:val="0"/>
      <w:autoSpaceDN w:val="0"/>
      <w:spacing w:after="0" w:line="240" w:lineRule="auto"/>
      <w:ind w:left="450" w:hanging="227"/>
      <w:jc w:val="center"/>
      <w:outlineLvl w:val="0"/>
    </w:pPr>
    <w:rPr>
      <w:rFonts w:ascii="Times New Roman" w:eastAsia="Times New Roman" w:hAnsi="Times New Roman" w:cs="Times New Roman"/>
      <w:b/>
      <w:bCs/>
      <w:sz w:val="29"/>
      <w:szCs w:val="29"/>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24CFF"/>
    <w:pPr>
      <w:widowControl w:val="0"/>
      <w:autoSpaceDE w:val="0"/>
      <w:autoSpaceDN w:val="0"/>
      <w:spacing w:after="0" w:line="240" w:lineRule="auto"/>
      <w:jc w:val="both"/>
    </w:pPr>
    <w:rPr>
      <w:rFonts w:ascii="Times New Roman" w:eastAsia="Times New Roman" w:hAnsi="Times New Roman" w:cs="Times New Roman"/>
      <w:sz w:val="29"/>
      <w:szCs w:val="29"/>
      <w:lang w:val="bg-BG"/>
    </w:rPr>
  </w:style>
  <w:style w:type="character" w:customStyle="1" w:styleId="a4">
    <w:name w:val="Основной текст Знак"/>
    <w:basedOn w:val="a0"/>
    <w:link w:val="a3"/>
    <w:uiPriority w:val="1"/>
    <w:rsid w:val="00224CFF"/>
    <w:rPr>
      <w:rFonts w:ascii="Times New Roman" w:eastAsia="Times New Roman" w:hAnsi="Times New Roman" w:cs="Times New Roman"/>
      <w:sz w:val="29"/>
      <w:szCs w:val="29"/>
      <w:lang w:val="bg-BG"/>
    </w:rPr>
  </w:style>
  <w:style w:type="character" w:customStyle="1" w:styleId="10">
    <w:name w:val="Заголовок 1 Знак"/>
    <w:basedOn w:val="a0"/>
    <w:link w:val="1"/>
    <w:uiPriority w:val="1"/>
    <w:rsid w:val="00224CFF"/>
    <w:rPr>
      <w:rFonts w:ascii="Times New Roman" w:eastAsia="Times New Roman" w:hAnsi="Times New Roman" w:cs="Times New Roman"/>
      <w:b/>
      <w:bCs/>
      <w:sz w:val="29"/>
      <w:szCs w:val="29"/>
      <w:lang w:val="bg-BG"/>
    </w:rPr>
  </w:style>
  <w:style w:type="paragraph" w:styleId="a5">
    <w:name w:val="List Paragraph"/>
    <w:basedOn w:val="a"/>
    <w:uiPriority w:val="1"/>
    <w:qFormat/>
    <w:rsid w:val="00DD0FF6"/>
    <w:pPr>
      <w:widowControl w:val="0"/>
      <w:autoSpaceDE w:val="0"/>
      <w:autoSpaceDN w:val="0"/>
      <w:spacing w:before="114" w:after="0" w:line="240" w:lineRule="auto"/>
      <w:ind w:left="785" w:firstLine="702"/>
      <w:jc w:val="both"/>
    </w:pPr>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2025-01-31T04:36:00Z</dcterms:created>
  <dcterms:modified xsi:type="dcterms:W3CDTF">2025-01-31T10:33:00Z</dcterms:modified>
</cp:coreProperties>
</file>